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7297" w:rsidRDefault="0029416D">
      <w:pPr>
        <w:spacing w:line="276" w:lineRule="auto"/>
        <w:ind w:left="0" w:right="6"/>
        <w:jc w:val="center"/>
        <w:rPr>
          <w:rFonts w:eastAsia="Calibri"/>
          <w:b/>
          <w:color w:val="000000"/>
          <w:sz w:val="28"/>
          <w:szCs w:val="28"/>
        </w:rPr>
      </w:pPr>
      <w:r>
        <w:rPr>
          <w:rFonts w:eastAsia="Calibri"/>
          <w:b/>
          <w:color w:val="000000"/>
          <w:sz w:val="28"/>
          <w:szCs w:val="28"/>
        </w:rPr>
        <w:t xml:space="preserve">CONSENSO INFORMATO PER PRESTAZIONI DI CONSULENZA PSICOLOGICA </w:t>
      </w:r>
      <w:r>
        <w:rPr>
          <w:rFonts w:eastAsia="Calibri"/>
          <w:b/>
          <w:color w:val="000000"/>
          <w:sz w:val="28"/>
          <w:szCs w:val="28"/>
        </w:rPr>
        <w:br/>
        <w:t>PRESSO LO SPORTELLO DI ASCOLTO SCOLASTICO DELL’I.</w:t>
      </w:r>
      <w:r>
        <w:rPr>
          <w:b/>
          <w:color w:val="000000"/>
          <w:sz w:val="28"/>
          <w:szCs w:val="28"/>
        </w:rPr>
        <w:t>P</w:t>
      </w:r>
      <w:r>
        <w:rPr>
          <w:rFonts w:eastAsia="Calibri"/>
          <w:b/>
          <w:color w:val="000000"/>
          <w:sz w:val="28"/>
          <w:szCs w:val="28"/>
        </w:rPr>
        <w:t>.</w:t>
      </w:r>
      <w:r>
        <w:rPr>
          <w:b/>
          <w:color w:val="000000"/>
          <w:sz w:val="28"/>
          <w:szCs w:val="28"/>
        </w:rPr>
        <w:t>S</w:t>
      </w:r>
      <w:r>
        <w:rPr>
          <w:rFonts w:eastAsia="Calibri"/>
          <w:b/>
          <w:color w:val="000000"/>
          <w:sz w:val="28"/>
          <w:szCs w:val="28"/>
        </w:rPr>
        <w:t>.S.A.R. “A</w:t>
      </w:r>
      <w:r>
        <w:rPr>
          <w:b/>
          <w:color w:val="000000"/>
          <w:sz w:val="28"/>
          <w:szCs w:val="28"/>
        </w:rPr>
        <w:t>RTUSI</w:t>
      </w:r>
      <w:r>
        <w:rPr>
          <w:rFonts w:eastAsia="Calibri"/>
          <w:b/>
          <w:color w:val="000000"/>
          <w:sz w:val="28"/>
          <w:szCs w:val="28"/>
        </w:rPr>
        <w:t xml:space="preserve">” DI </w:t>
      </w:r>
      <w:r>
        <w:rPr>
          <w:b/>
          <w:color w:val="000000"/>
          <w:sz w:val="28"/>
          <w:szCs w:val="28"/>
        </w:rPr>
        <w:t>RIOL</w:t>
      </w:r>
      <w:r>
        <w:rPr>
          <w:rFonts w:eastAsia="Calibri"/>
          <w:b/>
          <w:color w:val="000000"/>
          <w:sz w:val="28"/>
          <w:szCs w:val="28"/>
        </w:rPr>
        <w:t>O TERME</w:t>
      </w:r>
    </w:p>
    <w:p w14:paraId="00000002" w14:textId="1675BA18" w:rsidR="00CD7297" w:rsidRDefault="005327E8" w:rsidP="005327E8">
      <w:pPr>
        <w:spacing w:line="276" w:lineRule="auto"/>
        <w:ind w:left="0" w:right="6"/>
        <w:rPr>
          <w:rFonts w:eastAsia="Calibri"/>
          <w:b/>
          <w:i/>
          <w:color w:val="000000"/>
          <w:sz w:val="25"/>
          <w:szCs w:val="25"/>
        </w:rPr>
      </w:pPr>
      <w:r w:rsidRPr="005327E8">
        <w:rPr>
          <w:rFonts w:eastAsia="Calibri"/>
          <w:iCs/>
          <w:color w:val="000000"/>
          <w:sz w:val="25"/>
          <w:szCs w:val="25"/>
          <w:u w:val="single"/>
        </w:rPr>
        <w:t>(il modulo da compilare si trova in fondo al presente documento)</w:t>
      </w:r>
      <w:r w:rsidR="0029416D">
        <w:rPr>
          <w:rFonts w:eastAsia="Calibri"/>
          <w:i/>
          <w:color w:val="000000"/>
          <w:sz w:val="25"/>
          <w:szCs w:val="25"/>
        </w:rPr>
        <w:br/>
        <w:t>In riferimento all’attivazione dello sportello d’ascolto e consulenza rivolto a studenti, genitori, docenti e personale ATA, si invitano i genitori a firmare il presente modulo, al fine di autorizzare l’eventuale accesso del proprio/a figlio/a allo sportello.</w:t>
      </w:r>
    </w:p>
    <w:p w14:paraId="00000003" w14:textId="4C5B6CAD" w:rsidR="00CD7297" w:rsidRDefault="0029416D">
      <w:pPr>
        <w:spacing w:line="276" w:lineRule="auto"/>
        <w:ind w:left="0" w:right="6"/>
        <w:jc w:val="both"/>
        <w:rPr>
          <w:rFonts w:eastAsia="Calibri"/>
          <w:color w:val="000000"/>
          <w:sz w:val="25"/>
          <w:szCs w:val="25"/>
        </w:rPr>
      </w:pPr>
      <w:r>
        <w:rPr>
          <w:rFonts w:eastAsia="Calibri"/>
          <w:color w:val="000000"/>
          <w:sz w:val="25"/>
          <w:szCs w:val="25"/>
        </w:rPr>
        <w:t xml:space="preserve">La sottoscritta Dott.ssa </w:t>
      </w:r>
      <w:r>
        <w:rPr>
          <w:color w:val="000000"/>
          <w:sz w:val="25"/>
          <w:szCs w:val="25"/>
        </w:rPr>
        <w:t>ANNALISA FURLANI</w:t>
      </w:r>
      <w:r>
        <w:rPr>
          <w:rFonts w:eastAsia="Calibri"/>
          <w:color w:val="000000"/>
          <w:sz w:val="25"/>
          <w:szCs w:val="25"/>
        </w:rPr>
        <w:t>, iscritta all’Ordine degli Psicologi dell’Emilia-Romagna, sez. A n. 106</w:t>
      </w:r>
      <w:r>
        <w:rPr>
          <w:color w:val="000000"/>
          <w:sz w:val="25"/>
          <w:szCs w:val="25"/>
        </w:rPr>
        <w:t>65</w:t>
      </w:r>
      <w:r>
        <w:rPr>
          <w:rFonts w:eastAsia="Calibri"/>
          <w:color w:val="000000"/>
          <w:sz w:val="25"/>
          <w:szCs w:val="25"/>
        </w:rPr>
        <w:t>, prima di rendere le prestazioni professionali relative allo Sportello di Ascolto istituito presso l’Istituto Scolastico I</w:t>
      </w:r>
      <w:r>
        <w:rPr>
          <w:color w:val="000000"/>
          <w:sz w:val="25"/>
          <w:szCs w:val="25"/>
        </w:rPr>
        <w:t>PSSAR</w:t>
      </w:r>
      <w:r>
        <w:rPr>
          <w:rFonts w:eastAsia="Calibri"/>
          <w:color w:val="000000"/>
          <w:sz w:val="25"/>
          <w:szCs w:val="25"/>
        </w:rPr>
        <w:t xml:space="preserve"> Artusi per l’a.s. 202</w:t>
      </w:r>
      <w:r w:rsidR="00760D1E">
        <w:rPr>
          <w:color w:val="000000"/>
          <w:sz w:val="25"/>
          <w:szCs w:val="25"/>
        </w:rPr>
        <w:t>5</w:t>
      </w:r>
      <w:r>
        <w:rPr>
          <w:rFonts w:eastAsia="Calibri"/>
          <w:color w:val="000000"/>
          <w:sz w:val="25"/>
          <w:szCs w:val="25"/>
        </w:rPr>
        <w:t>/202</w:t>
      </w:r>
      <w:r w:rsidR="00760D1E">
        <w:rPr>
          <w:color w:val="000000"/>
          <w:sz w:val="25"/>
          <w:szCs w:val="25"/>
        </w:rPr>
        <w:t>6</w:t>
      </w:r>
      <w:r>
        <w:rPr>
          <w:rFonts w:eastAsia="Calibri"/>
          <w:color w:val="000000"/>
          <w:sz w:val="25"/>
          <w:szCs w:val="25"/>
        </w:rPr>
        <w:t xml:space="preserve"> fornisce le seguenti informazioni:</w:t>
      </w:r>
    </w:p>
    <w:p w14:paraId="00000004" w14:textId="77777777" w:rsidR="00CD7297" w:rsidRDefault="0029416D">
      <w:pPr>
        <w:numPr>
          <w:ilvl w:val="0"/>
          <w:numId w:val="1"/>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Le prestazioni saranno rese in presenza all’interno dei locali dell’</w:t>
      </w:r>
      <w:r>
        <w:rPr>
          <w:color w:val="000000"/>
          <w:sz w:val="25"/>
          <w:szCs w:val="25"/>
        </w:rPr>
        <w:t>IPSSAR Artusi</w:t>
      </w:r>
      <w:r>
        <w:rPr>
          <w:rFonts w:eastAsia="Calibri"/>
          <w:color w:val="000000"/>
          <w:sz w:val="25"/>
          <w:szCs w:val="25"/>
        </w:rPr>
        <w:t xml:space="preserve">. </w:t>
      </w:r>
      <w:r>
        <w:rPr>
          <w:rFonts w:eastAsia="Calibri"/>
          <w:color w:val="000000"/>
          <w:sz w:val="25"/>
          <w:szCs w:val="25"/>
        </w:rPr>
        <w:tab/>
      </w:r>
      <w:r>
        <w:rPr>
          <w:rFonts w:eastAsia="Calibri"/>
          <w:color w:val="000000"/>
          <w:sz w:val="25"/>
          <w:szCs w:val="25"/>
        </w:rPr>
        <w:br/>
        <w:t>In caso di assenza, chiusura dell’Istituto scolastico o situazioni particolari è possibile richiedere anticipatamente colloqui in modalità online.</w:t>
      </w:r>
    </w:p>
    <w:p w14:paraId="00000005" w14:textId="77777777" w:rsidR="00CD7297" w:rsidRDefault="0029416D">
      <w:pPr>
        <w:numPr>
          <w:ilvl w:val="0"/>
          <w:numId w:val="1"/>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L’accesso allo sportello è volontario e gratuito previa prenotazione secondo le modalità illustrate nella relativa circolare consultabile sul sito e sul registro elettronico.</w:t>
      </w:r>
    </w:p>
    <w:p w14:paraId="00000006" w14:textId="77777777" w:rsidR="00CD7297" w:rsidRDefault="0029416D">
      <w:pPr>
        <w:numPr>
          <w:ilvl w:val="0"/>
          <w:numId w:val="2"/>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 xml:space="preserve">Lo sportello d’ascolto </w:t>
      </w:r>
      <w:r>
        <w:rPr>
          <w:rFonts w:eastAsia="Calibri"/>
          <w:color w:val="000000"/>
          <w:sz w:val="25"/>
          <w:szCs w:val="25"/>
          <w:u w:val="single"/>
        </w:rPr>
        <w:t>per gli studenti</w:t>
      </w:r>
      <w:r>
        <w:rPr>
          <w:rFonts w:eastAsia="Calibri"/>
          <w:color w:val="000000"/>
          <w:sz w:val="25"/>
          <w:szCs w:val="25"/>
        </w:rPr>
        <w:t xml:space="preserve"> ha lo scopo di promuovere una cultura della salute che favorisca il raggiungimento del benessere, in particolare:</w:t>
      </w:r>
    </w:p>
    <w:p w14:paraId="00000007" w14:textId="77777777" w:rsidR="00CD7297" w:rsidRDefault="0029416D">
      <w:pPr>
        <w:numPr>
          <w:ilvl w:val="0"/>
          <w:numId w:val="3"/>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favorendo nei ragazzi una migliore presa di coscienza delle proprie modalità relazionali e delle proprie risorse per affrontare situazioni problematiche;</w:t>
      </w:r>
    </w:p>
    <w:p w14:paraId="00000008" w14:textId="77777777" w:rsidR="00CD7297" w:rsidRDefault="0029416D">
      <w:pPr>
        <w:numPr>
          <w:ilvl w:val="0"/>
          <w:numId w:val="3"/>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sostenendoli in situazioni di disagio;</w:t>
      </w:r>
    </w:p>
    <w:p w14:paraId="00000009" w14:textId="77777777" w:rsidR="00CD7297" w:rsidRDefault="0029416D">
      <w:pPr>
        <w:numPr>
          <w:ilvl w:val="0"/>
          <w:numId w:val="3"/>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rafforzando la motivazione allo studio;</w:t>
      </w:r>
    </w:p>
    <w:p w14:paraId="0000000A" w14:textId="77777777" w:rsidR="00CD7297" w:rsidRDefault="0029416D">
      <w:pPr>
        <w:numPr>
          <w:ilvl w:val="0"/>
          <w:numId w:val="3"/>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aiutandoli ad elaborare strategie utili rispetto al contesto in cui sono inseriti.</w:t>
      </w:r>
    </w:p>
    <w:p w14:paraId="0000000B" w14:textId="77777777" w:rsidR="00CD7297" w:rsidRDefault="0029416D">
      <w:pPr>
        <w:numPr>
          <w:ilvl w:val="0"/>
          <w:numId w:val="4"/>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Gli interventi stabiliti da tale servizio non si delineano come una presa in carico strutturata nel tempo né come un percorso psicoterapeutico bensì come interventi funzionali ad offrire un luogo di ascolto e ad orientare la domanda.</w:t>
      </w:r>
    </w:p>
    <w:p w14:paraId="0000000C" w14:textId="3A1A01FF" w:rsidR="00CD7297" w:rsidRDefault="0029416D">
      <w:pPr>
        <w:numPr>
          <w:ilvl w:val="0"/>
          <w:numId w:val="4"/>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 xml:space="preserve">La metodologia è quella della consulenza breve </w:t>
      </w:r>
      <w:r>
        <w:rPr>
          <w:rFonts w:eastAsia="Calibri"/>
          <w:color w:val="000000"/>
          <w:sz w:val="24"/>
          <w:szCs w:val="24"/>
        </w:rPr>
        <w:t>che prevede un numero limitato di incontri (</w:t>
      </w:r>
      <w:r w:rsidR="005327E8">
        <w:rPr>
          <w:rFonts w:eastAsia="Calibri"/>
          <w:color w:val="000000"/>
          <w:sz w:val="24"/>
          <w:szCs w:val="24"/>
        </w:rPr>
        <w:t xml:space="preserve">prevalentemente </w:t>
      </w:r>
      <w:r>
        <w:rPr>
          <w:rFonts w:eastAsia="Calibri"/>
          <w:color w:val="000000"/>
          <w:sz w:val="24"/>
          <w:szCs w:val="24"/>
        </w:rPr>
        <w:t xml:space="preserve">fino a </w:t>
      </w:r>
      <w:r>
        <w:rPr>
          <w:color w:val="000000"/>
          <w:sz w:val="24"/>
          <w:szCs w:val="24"/>
        </w:rPr>
        <w:t>3</w:t>
      </w:r>
      <w:r>
        <w:rPr>
          <w:rFonts w:eastAsia="Calibri"/>
          <w:color w:val="000000"/>
          <w:sz w:val="24"/>
          <w:szCs w:val="24"/>
        </w:rPr>
        <w:t xml:space="preserve">) della durata di </w:t>
      </w:r>
      <w:r w:rsidR="005327E8">
        <w:rPr>
          <w:color w:val="000000"/>
          <w:sz w:val="24"/>
          <w:szCs w:val="24"/>
        </w:rPr>
        <w:t>45</w:t>
      </w:r>
      <w:r>
        <w:rPr>
          <w:rFonts w:eastAsia="Calibri"/>
          <w:color w:val="000000"/>
          <w:sz w:val="24"/>
          <w:szCs w:val="24"/>
        </w:rPr>
        <w:t xml:space="preserve"> minuti ciascuno.</w:t>
      </w:r>
    </w:p>
    <w:p w14:paraId="0000000D" w14:textId="77777777" w:rsidR="00CD7297" w:rsidRDefault="0029416D">
      <w:pPr>
        <w:numPr>
          <w:ilvl w:val="0"/>
          <w:numId w:val="2"/>
        </w:numPr>
        <w:pBdr>
          <w:top w:val="nil"/>
          <w:left w:val="nil"/>
          <w:bottom w:val="nil"/>
          <w:right w:val="nil"/>
          <w:between w:val="nil"/>
        </w:pBdr>
        <w:spacing w:after="0" w:line="276" w:lineRule="auto"/>
        <w:ind w:right="6"/>
        <w:jc w:val="both"/>
        <w:rPr>
          <w:rFonts w:eastAsia="Calibri"/>
          <w:color w:val="000000"/>
          <w:sz w:val="26"/>
          <w:szCs w:val="26"/>
        </w:rPr>
      </w:pPr>
      <w:r>
        <w:rPr>
          <w:rFonts w:eastAsia="Calibri"/>
          <w:color w:val="000000"/>
          <w:sz w:val="25"/>
          <w:szCs w:val="25"/>
        </w:rPr>
        <w:t>I colloqui si svolgeranno nel rispetto della privacy degli studenti che vorranno usufruire di tale spazio d’ascolto. La professionista, nello svolgimento delle proprie funzioni, è tenuta all’osservanza del Codice Deontologico degli Psicologi Italiani:</w:t>
      </w:r>
    </w:p>
    <w:p w14:paraId="0000000E" w14:textId="77777777" w:rsidR="00CD7297" w:rsidRDefault="0029416D">
      <w:pPr>
        <w:numPr>
          <w:ilvl w:val="0"/>
          <w:numId w:val="5"/>
        </w:numPr>
        <w:pBdr>
          <w:top w:val="nil"/>
          <w:left w:val="nil"/>
          <w:bottom w:val="nil"/>
          <w:right w:val="nil"/>
          <w:between w:val="nil"/>
        </w:pBdr>
        <w:spacing w:after="0" w:line="276" w:lineRule="auto"/>
        <w:ind w:right="6"/>
        <w:jc w:val="both"/>
        <w:rPr>
          <w:rFonts w:eastAsia="Calibri"/>
          <w:color w:val="000000"/>
          <w:sz w:val="26"/>
          <w:szCs w:val="26"/>
        </w:rPr>
      </w:pPr>
      <w:r>
        <w:rPr>
          <w:rFonts w:eastAsia="Calibri"/>
          <w:color w:val="000000"/>
          <w:sz w:val="25"/>
          <w:szCs w:val="25"/>
        </w:rPr>
        <w:t>è previsto l’utilizzo di un’autorizzazione per i minori da parte dei genitori/tutore legale e la cura della custodia dei dati ottenuti dall’attività professionale;</w:t>
      </w:r>
    </w:p>
    <w:p w14:paraId="0000000F" w14:textId="77777777" w:rsidR="00CD7297" w:rsidRDefault="0029416D">
      <w:pPr>
        <w:numPr>
          <w:ilvl w:val="0"/>
          <w:numId w:val="5"/>
        </w:numPr>
        <w:pBdr>
          <w:top w:val="nil"/>
          <w:left w:val="nil"/>
          <w:bottom w:val="nil"/>
          <w:right w:val="nil"/>
          <w:between w:val="nil"/>
        </w:pBdr>
        <w:spacing w:after="0" w:line="276" w:lineRule="auto"/>
        <w:ind w:right="6"/>
        <w:jc w:val="both"/>
        <w:rPr>
          <w:rFonts w:eastAsia="Calibri"/>
          <w:color w:val="000000"/>
          <w:sz w:val="26"/>
          <w:szCs w:val="26"/>
        </w:rPr>
      </w:pPr>
      <w:r>
        <w:rPr>
          <w:rFonts w:eastAsia="Calibri"/>
          <w:color w:val="000000"/>
          <w:sz w:val="25"/>
          <w:szCs w:val="25"/>
        </w:rPr>
        <w:t>quanto emerso in sede di colloquio è coperto dal segreto professionale, che non deve essere violato neanche in occasione di una testimonianza processuale;</w:t>
      </w:r>
    </w:p>
    <w:p w14:paraId="00000010" w14:textId="77777777" w:rsidR="00CD7297" w:rsidRDefault="0029416D">
      <w:pPr>
        <w:numPr>
          <w:ilvl w:val="0"/>
          <w:numId w:val="5"/>
        </w:numPr>
        <w:pBdr>
          <w:top w:val="nil"/>
          <w:left w:val="nil"/>
          <w:bottom w:val="nil"/>
          <w:right w:val="nil"/>
          <w:between w:val="nil"/>
        </w:pBdr>
        <w:spacing w:after="0" w:line="276" w:lineRule="auto"/>
        <w:ind w:right="6"/>
        <w:jc w:val="both"/>
        <w:rPr>
          <w:rFonts w:eastAsia="Calibri"/>
          <w:color w:val="000000"/>
          <w:sz w:val="26"/>
          <w:szCs w:val="26"/>
        </w:rPr>
      </w:pPr>
      <w:r>
        <w:rPr>
          <w:rFonts w:eastAsia="Calibri"/>
          <w:color w:val="000000"/>
          <w:sz w:val="25"/>
          <w:szCs w:val="25"/>
        </w:rPr>
        <w:t>lo psicologo, in qualità di pubblico ufficiale, è obbligato a denunciare i fatti costituenti reato e qualora si prospettino gravi pericoli per la vita o per la salute psicofisica del soggetto e/o di terzi.</w:t>
      </w:r>
    </w:p>
    <w:p w14:paraId="00000011" w14:textId="77777777" w:rsidR="00CD7297" w:rsidRDefault="0029416D">
      <w:pPr>
        <w:numPr>
          <w:ilvl w:val="0"/>
          <w:numId w:val="6"/>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 xml:space="preserve">Fermo restando il dovere al rispetto del segreto professionale, il servizio di Sportello d’ascolto psicologico opera in sinergia con i bisogni dell’utenza e con altre figure professionali, al fine di </w:t>
      </w:r>
      <w:r>
        <w:rPr>
          <w:rFonts w:eastAsia="Calibri"/>
          <w:color w:val="000000"/>
          <w:sz w:val="25"/>
          <w:szCs w:val="25"/>
        </w:rPr>
        <w:lastRenderedPageBreak/>
        <w:t>rispondere al meglio alle esigenze presenti all’interno della scuola. Qualora il bisogno emergente dell’utenza non possa essere soddisfatto da un intervento di Psicologia scolastica o qualora si valutasse l’attivazione di una rete o di ulteriori approfondimenti per una presa in carico dell’utente, la Professionista può provvedere all’invio ad altre figure professionali di un servizio pubblico oppure ad un servizio privato.</w:t>
      </w:r>
    </w:p>
    <w:p w14:paraId="00000012" w14:textId="77777777" w:rsidR="00CD7297" w:rsidRDefault="0029416D">
      <w:pPr>
        <w:numPr>
          <w:ilvl w:val="0"/>
          <w:numId w:val="6"/>
        </w:numPr>
        <w:pBdr>
          <w:top w:val="nil"/>
          <w:left w:val="nil"/>
          <w:bottom w:val="nil"/>
          <w:right w:val="nil"/>
          <w:between w:val="nil"/>
        </w:pBdr>
        <w:spacing w:after="0" w:line="276" w:lineRule="auto"/>
        <w:ind w:right="6"/>
        <w:jc w:val="both"/>
        <w:rPr>
          <w:rFonts w:eastAsia="Calibri"/>
          <w:color w:val="000000"/>
          <w:sz w:val="25"/>
          <w:szCs w:val="25"/>
        </w:rPr>
      </w:pPr>
      <w:r>
        <w:rPr>
          <w:rFonts w:eastAsia="Calibri"/>
          <w:color w:val="000000"/>
          <w:sz w:val="25"/>
          <w:szCs w:val="25"/>
        </w:rPr>
        <w:t>Infine, relativamente al trattamento dei dati personali, è possibile visionare l’informativa illustrata di seguito.</w:t>
      </w:r>
      <w:r>
        <w:rPr>
          <w:rFonts w:eastAsia="Calibri"/>
          <w:color w:val="000000"/>
          <w:sz w:val="25"/>
          <w:szCs w:val="25"/>
        </w:rPr>
        <w:tab/>
      </w:r>
    </w:p>
    <w:p w14:paraId="00000013" w14:textId="77777777" w:rsidR="00CD7297" w:rsidRDefault="00CD7297">
      <w:pPr>
        <w:spacing w:line="276" w:lineRule="auto"/>
        <w:ind w:left="0" w:right="6"/>
        <w:rPr>
          <w:rFonts w:eastAsia="Calibri"/>
          <w:color w:val="000000"/>
          <w:sz w:val="24"/>
          <w:szCs w:val="24"/>
        </w:rPr>
      </w:pPr>
    </w:p>
    <w:p w14:paraId="00000014" w14:textId="77777777" w:rsidR="00CD7297" w:rsidRDefault="0029416D">
      <w:pPr>
        <w:pBdr>
          <w:top w:val="nil"/>
          <w:left w:val="nil"/>
          <w:bottom w:val="nil"/>
          <w:right w:val="nil"/>
          <w:between w:val="nil"/>
        </w:pBdr>
        <w:spacing w:before="280" w:after="280" w:line="240" w:lineRule="auto"/>
        <w:ind w:left="624" w:right="567"/>
        <w:jc w:val="center"/>
        <w:rPr>
          <w:rFonts w:eastAsia="Calibri"/>
          <w:i/>
          <w:color w:val="000000"/>
          <w:sz w:val="24"/>
          <w:szCs w:val="24"/>
        </w:rPr>
      </w:pPr>
      <w:r>
        <w:rPr>
          <w:rFonts w:eastAsia="Calibri"/>
          <w:b/>
          <w:color w:val="000000"/>
          <w:sz w:val="28"/>
          <w:szCs w:val="28"/>
        </w:rPr>
        <w:t xml:space="preserve">INFORMATIVA PER IL TRATTAMENTO DEI DATI PERSONALI </w:t>
      </w:r>
      <w:r>
        <w:rPr>
          <w:rFonts w:eastAsia="Calibri"/>
          <w:b/>
          <w:color w:val="000000"/>
          <w:sz w:val="28"/>
          <w:szCs w:val="28"/>
        </w:rPr>
        <w:tab/>
      </w:r>
      <w:r>
        <w:rPr>
          <w:rFonts w:eastAsia="Calibri"/>
          <w:b/>
          <w:color w:val="000000"/>
          <w:sz w:val="28"/>
          <w:szCs w:val="28"/>
        </w:rPr>
        <w:br/>
      </w:r>
      <w:r>
        <w:rPr>
          <w:rFonts w:eastAsia="Calibri"/>
          <w:i/>
          <w:color w:val="000000"/>
          <w:sz w:val="24"/>
          <w:szCs w:val="24"/>
        </w:rPr>
        <w:t>ai sensi del Regolamento UE 2016/679 e D.Lgs. 101/2018:</w:t>
      </w:r>
    </w:p>
    <w:p w14:paraId="00000015" w14:textId="77777777" w:rsidR="00CD7297" w:rsidRDefault="0029416D">
      <w:pPr>
        <w:pBdr>
          <w:top w:val="nil"/>
          <w:left w:val="nil"/>
          <w:bottom w:val="nil"/>
          <w:right w:val="nil"/>
          <w:between w:val="nil"/>
        </w:pBdr>
        <w:spacing w:before="280" w:after="280" w:line="240" w:lineRule="auto"/>
        <w:ind w:left="0" w:right="567"/>
        <w:jc w:val="both"/>
        <w:rPr>
          <w:rFonts w:eastAsia="Calibri"/>
          <w:color w:val="000000"/>
          <w:sz w:val="24"/>
          <w:szCs w:val="24"/>
        </w:rPr>
      </w:pPr>
      <w:r>
        <w:rPr>
          <w:rFonts w:eastAsia="Calibri"/>
          <w:color w:val="000000"/>
          <w:sz w:val="24"/>
          <w:szCs w:val="24"/>
        </w:rPr>
        <w:t>1) Il GDPR e il D.Lgs. 101/2018 prevedono e rafforzano la protezione e il trattamento dei dati personali alla luce dei principi di correttezza, liceità, trasparenza, tutela della riservatezza e dei diritti dell’interessato in merito ai propri dati.</w:t>
      </w:r>
      <w:r>
        <w:rPr>
          <w:rFonts w:eastAsia="Calibri"/>
          <w:color w:val="000000"/>
          <w:sz w:val="24"/>
          <w:szCs w:val="24"/>
        </w:rPr>
        <w:tab/>
      </w:r>
      <w:r>
        <w:rPr>
          <w:rFonts w:eastAsia="Calibri"/>
          <w:color w:val="000000"/>
          <w:sz w:val="24"/>
          <w:szCs w:val="24"/>
        </w:rPr>
        <w:br/>
        <w:t xml:space="preserve">2) La dott.ssa </w:t>
      </w:r>
      <w:r>
        <w:rPr>
          <w:color w:val="000000"/>
          <w:sz w:val="24"/>
          <w:szCs w:val="24"/>
        </w:rPr>
        <w:t>Annalisa Furlani</w:t>
      </w:r>
      <w:r>
        <w:rPr>
          <w:rFonts w:eastAsia="Calibri"/>
          <w:color w:val="000000"/>
          <w:sz w:val="24"/>
          <w:szCs w:val="24"/>
        </w:rPr>
        <w:t xml:space="preserve"> è Titolare del trattamento dei seguenti dati raccolti per lo svolgimento dell’incarico oggetto di questo contratto:</w:t>
      </w:r>
    </w:p>
    <w:p w14:paraId="00000016" w14:textId="35DD44D6" w:rsidR="00CD7297" w:rsidRDefault="0029416D">
      <w:pPr>
        <w:pBdr>
          <w:top w:val="nil"/>
          <w:left w:val="nil"/>
          <w:bottom w:val="nil"/>
          <w:right w:val="nil"/>
          <w:between w:val="nil"/>
        </w:pBdr>
        <w:spacing w:before="280" w:after="280" w:line="240" w:lineRule="auto"/>
        <w:ind w:left="720" w:right="567"/>
        <w:jc w:val="both"/>
        <w:rPr>
          <w:rFonts w:eastAsia="Calibri"/>
          <w:color w:val="000000"/>
          <w:sz w:val="24"/>
          <w:szCs w:val="24"/>
        </w:rPr>
      </w:pPr>
      <w:r>
        <w:rPr>
          <w:rFonts w:eastAsia="Calibri"/>
          <w:color w:val="000000"/>
          <w:sz w:val="24"/>
          <w:szCs w:val="24"/>
        </w:rPr>
        <w:t>a) dati anagrafici, di contatto – informazioni relative al nome, numero di telefono, indirizzo PEO e PEC, nonché qualsiasi altro dato o informazione riguardante una persona fisica identificata o identificabile;</w:t>
      </w:r>
      <w:r>
        <w:rPr>
          <w:rFonts w:eastAsia="Calibri"/>
          <w:color w:val="000000"/>
          <w:sz w:val="24"/>
          <w:szCs w:val="24"/>
        </w:rPr>
        <w:tab/>
      </w:r>
      <w:r>
        <w:rPr>
          <w:rFonts w:eastAsia="Calibri"/>
          <w:color w:val="000000"/>
          <w:sz w:val="24"/>
          <w:szCs w:val="24"/>
        </w:rPr>
        <w:br/>
        <w:t>b) dati relativi allo stato di salute: i dati particolari attinenti alla salute fisica o mentale (o ogni altro dato o informazione richiamato dall’art. 9 e 10 GDPR e dall'art. 2-septies del D.Lgs. 101/2018) sono raccolti direttamente, in relazione alla tipologia di servizio di natura professionale connesso con l’esecuzione dell’incarico conferito allo psicologo.</w:t>
      </w:r>
      <w:r>
        <w:rPr>
          <w:rFonts w:eastAsia="Calibri"/>
          <w:color w:val="000000"/>
          <w:sz w:val="24"/>
          <w:szCs w:val="24"/>
        </w:rPr>
        <w:br/>
        <w:t>I dati di cui alla lettera a) e b) sopra indicate sono i dati personali.</w:t>
      </w:r>
      <w:r>
        <w:rPr>
          <w:rFonts w:eastAsia="Calibri"/>
          <w:color w:val="000000"/>
          <w:sz w:val="24"/>
          <w:szCs w:val="24"/>
        </w:rPr>
        <w:tab/>
      </w:r>
      <w:r>
        <w:rPr>
          <w:rFonts w:eastAsia="Calibri"/>
          <w:color w:val="000000"/>
          <w:sz w:val="24"/>
          <w:szCs w:val="24"/>
        </w:rPr>
        <w:br/>
        <w:t>Le riflessioni/valutazioni/interpretazioni professionali tradotte in dati dallo psicologo costituiscono l’insieme dei dati professionali, trattati secondo tutti i principi del GDPR e gestiti/dovuti prioritariamente secondo quanto previsto dal C.D.</w:t>
      </w:r>
      <w:r>
        <w:rPr>
          <w:rFonts w:eastAsia="Calibri"/>
          <w:color w:val="000000"/>
          <w:sz w:val="24"/>
          <w:szCs w:val="24"/>
        </w:rPr>
        <w:tab/>
      </w:r>
    </w:p>
    <w:p w14:paraId="00000017" w14:textId="77777777" w:rsidR="00CD7297" w:rsidRDefault="0029416D">
      <w:pPr>
        <w:pBdr>
          <w:top w:val="nil"/>
          <w:left w:val="nil"/>
          <w:bottom w:val="nil"/>
          <w:right w:val="nil"/>
          <w:between w:val="nil"/>
        </w:pBdr>
        <w:spacing w:before="280" w:after="280" w:line="240" w:lineRule="auto"/>
        <w:ind w:left="0" w:right="567"/>
        <w:jc w:val="both"/>
        <w:rPr>
          <w:rFonts w:eastAsia="Calibri"/>
          <w:color w:val="000000"/>
          <w:sz w:val="24"/>
          <w:szCs w:val="24"/>
        </w:rPr>
      </w:pPr>
      <w:r>
        <w:rPr>
          <w:rFonts w:eastAsia="Calibri"/>
          <w:color w:val="000000"/>
          <w:sz w:val="24"/>
          <w:szCs w:val="24"/>
        </w:rPr>
        <w:t>3) Il trattamento di tutti i dati sopra richiamati viene effettuato sulla base del consenso libero, specifico e informato del paziente/cliente e al fine di svolgere l’incarico conferito dal paziente/cliente allo psicologo.</w:t>
      </w:r>
      <w:r>
        <w:rPr>
          <w:rFonts w:eastAsia="Calibri"/>
          <w:color w:val="000000"/>
          <w:sz w:val="24"/>
          <w:szCs w:val="24"/>
        </w:rPr>
        <w:tab/>
      </w:r>
      <w:r>
        <w:rPr>
          <w:rFonts w:eastAsia="Calibri"/>
          <w:color w:val="000000"/>
          <w:sz w:val="24"/>
          <w:szCs w:val="24"/>
        </w:rPr>
        <w:br/>
        <w:t>4) I dati personali saranno sottoposti a modalità di trattamento sia cartaceo sia elettronico e/o automatizzato, quindi con modalità sia manuali sia informatiche.</w:t>
      </w:r>
      <w:r>
        <w:rPr>
          <w:rFonts w:eastAsia="Calibri"/>
          <w:color w:val="000000"/>
          <w:sz w:val="24"/>
          <w:szCs w:val="24"/>
        </w:rPr>
        <w:tab/>
      </w:r>
      <w:r>
        <w:rPr>
          <w:rFonts w:eastAsia="Calibri"/>
          <w:color w:val="000000"/>
          <w:sz w:val="24"/>
          <w:szCs w:val="24"/>
        </w:rPr>
        <w:br/>
        <w:t>5) Saranno utilizzate adeguate misure di sicurezza al fine di garantire la protezione, la sicurezza, l’integrità, l’accessibilità dei dati personali, entro i vincoli delle norme vigenti e del segreto professionale.</w:t>
      </w:r>
      <w:r>
        <w:rPr>
          <w:rFonts w:eastAsia="Calibri"/>
          <w:color w:val="000000"/>
          <w:sz w:val="24"/>
          <w:szCs w:val="24"/>
        </w:rPr>
        <w:br/>
        <w:t>6) I dati personali che non siano più necessari, o per i quali non vi sia più un presupposto giuridico per la relativa conservazione, verranno anonimizzati irreversibilmente o distrutti in modo sicuro.</w:t>
      </w:r>
      <w:r>
        <w:rPr>
          <w:rFonts w:eastAsia="Calibri"/>
          <w:color w:val="000000"/>
          <w:sz w:val="24"/>
          <w:szCs w:val="24"/>
        </w:rPr>
        <w:tab/>
      </w:r>
      <w:r>
        <w:rPr>
          <w:rFonts w:eastAsia="Calibri"/>
          <w:color w:val="000000"/>
          <w:sz w:val="24"/>
          <w:szCs w:val="24"/>
        </w:rPr>
        <w:br/>
        <w:t>7) I dati personali verranno conservati solo per il tempo necessario al conseguimento delle finalità per le quali sono stati raccolti, ovvero:</w:t>
      </w:r>
    </w:p>
    <w:p w14:paraId="00000018" w14:textId="7FEE23C8" w:rsidR="00CD7297" w:rsidRDefault="0029416D">
      <w:pPr>
        <w:numPr>
          <w:ilvl w:val="0"/>
          <w:numId w:val="7"/>
        </w:numPr>
        <w:pBdr>
          <w:top w:val="nil"/>
          <w:left w:val="nil"/>
          <w:bottom w:val="nil"/>
          <w:right w:val="nil"/>
          <w:between w:val="nil"/>
        </w:pBdr>
        <w:spacing w:before="280" w:after="0" w:line="240" w:lineRule="auto"/>
        <w:ind w:right="567"/>
        <w:jc w:val="both"/>
        <w:rPr>
          <w:rFonts w:eastAsia="Calibri"/>
          <w:color w:val="000000"/>
          <w:sz w:val="24"/>
          <w:szCs w:val="24"/>
        </w:rPr>
      </w:pPr>
      <w:r>
        <w:rPr>
          <w:rFonts w:eastAsia="Calibri"/>
          <w:color w:val="000000"/>
          <w:sz w:val="24"/>
          <w:szCs w:val="24"/>
        </w:rPr>
        <w:t>dati anagrafici e di contatto: verranno tenuti per il tempo necessario a gestire gli adempimenti contrattuali</w:t>
      </w:r>
      <w:r w:rsidR="00B07CB0">
        <w:rPr>
          <w:rFonts w:eastAsia="Calibri"/>
          <w:color w:val="000000"/>
          <w:sz w:val="24"/>
          <w:szCs w:val="24"/>
        </w:rPr>
        <w:t>/contabili</w:t>
      </w:r>
      <w:r>
        <w:rPr>
          <w:rFonts w:eastAsia="Calibri"/>
          <w:color w:val="000000"/>
          <w:sz w:val="24"/>
          <w:szCs w:val="24"/>
        </w:rPr>
        <w:t>, quindi per un tempo di 10 anni;</w:t>
      </w:r>
      <w:r>
        <w:rPr>
          <w:rFonts w:eastAsia="Calibri"/>
          <w:color w:val="000000"/>
          <w:sz w:val="24"/>
          <w:szCs w:val="24"/>
        </w:rPr>
        <w:tab/>
      </w:r>
    </w:p>
    <w:p w14:paraId="00000019" w14:textId="77777777" w:rsidR="00CD7297" w:rsidRDefault="0029416D">
      <w:pPr>
        <w:numPr>
          <w:ilvl w:val="0"/>
          <w:numId w:val="7"/>
        </w:numPr>
        <w:pBdr>
          <w:top w:val="nil"/>
          <w:left w:val="nil"/>
          <w:bottom w:val="nil"/>
          <w:right w:val="nil"/>
          <w:between w:val="nil"/>
        </w:pBdr>
        <w:spacing w:after="280" w:line="240" w:lineRule="auto"/>
        <w:ind w:right="567"/>
        <w:jc w:val="both"/>
        <w:rPr>
          <w:rFonts w:eastAsia="Calibri"/>
          <w:color w:val="000000"/>
          <w:sz w:val="24"/>
          <w:szCs w:val="24"/>
        </w:rPr>
      </w:pPr>
      <w:r>
        <w:rPr>
          <w:rFonts w:eastAsia="Calibri"/>
          <w:color w:val="000000"/>
          <w:sz w:val="24"/>
          <w:szCs w:val="24"/>
        </w:rPr>
        <w:t>dati relativi allo stato di salute: verranno tenuti per il tempo necessario allo svolgimento dell’incarico e al perseguimento delle finalità proprie dello stesso e comunque per un periodo minimo di 5 anni (art.17 del C.D.) e non oltre il periodo di conservazione previsto per i dati anagrafici e di pagamento.</w:t>
      </w:r>
    </w:p>
    <w:p w14:paraId="0000001A" w14:textId="77777777" w:rsidR="00CD7297" w:rsidRDefault="0029416D">
      <w:pPr>
        <w:pBdr>
          <w:top w:val="nil"/>
          <w:left w:val="nil"/>
          <w:bottom w:val="nil"/>
          <w:right w:val="nil"/>
          <w:between w:val="nil"/>
        </w:pBdr>
        <w:spacing w:before="280" w:after="280" w:line="240" w:lineRule="auto"/>
        <w:ind w:left="0" w:right="567"/>
        <w:jc w:val="both"/>
        <w:rPr>
          <w:rFonts w:eastAsia="Calibri"/>
          <w:color w:val="000000"/>
          <w:sz w:val="24"/>
          <w:szCs w:val="24"/>
        </w:rPr>
      </w:pPr>
      <w:r>
        <w:rPr>
          <w:rFonts w:eastAsia="Calibri"/>
          <w:color w:val="000000"/>
          <w:sz w:val="24"/>
          <w:szCs w:val="24"/>
        </w:rPr>
        <w:lastRenderedPageBreak/>
        <w:t>8) I dati personali potrebbero dover essere resi accessibili alle Autorità Sanitarie e/o Giudiziarie sulla base di precisi doveri di legge. In tutti gli altri casi, ogni comunicazione potrà avvenire solo previo esplicito consenso, e in particolare:</w:t>
      </w:r>
    </w:p>
    <w:p w14:paraId="0000001B" w14:textId="77777777" w:rsidR="00CD7297" w:rsidRDefault="0029416D">
      <w:pPr>
        <w:pBdr>
          <w:top w:val="nil"/>
          <w:left w:val="nil"/>
          <w:bottom w:val="nil"/>
          <w:right w:val="nil"/>
          <w:between w:val="nil"/>
        </w:pBdr>
        <w:spacing w:before="280" w:after="280" w:line="240" w:lineRule="auto"/>
        <w:ind w:left="720" w:right="567"/>
        <w:jc w:val="both"/>
        <w:rPr>
          <w:rFonts w:eastAsia="Calibri"/>
          <w:color w:val="000000"/>
          <w:sz w:val="24"/>
          <w:szCs w:val="24"/>
        </w:rPr>
      </w:pPr>
      <w:r>
        <w:rPr>
          <w:rFonts w:eastAsia="Calibri"/>
          <w:color w:val="000000"/>
          <w:sz w:val="24"/>
          <w:szCs w:val="24"/>
        </w:rPr>
        <w:t>a) dati anagrafici, di contatto e di pagamento: potranno essere accessibili anche a eventuali collaboratori, nonché a fornitori esterni che supportano l’erogazione dei servizi;</w:t>
      </w:r>
      <w:r>
        <w:rPr>
          <w:rFonts w:eastAsia="Calibri"/>
          <w:color w:val="000000"/>
          <w:sz w:val="24"/>
          <w:szCs w:val="24"/>
        </w:rPr>
        <w:br/>
        <w:t>b) dati relativi allo stato di salute: verranno resi noti, di regola, solamente all’interessato e solo in presenza di un consenso scritto a terzi (art. 12 C.D.). Verrà adottato ogni mezzo idoneo a prevenire una conoscenza non autorizzata da parte di soggetti terzi anche compresenti al conferimento. Potranno essere condivisi, in caso di obblighi di legge, con strutture/servizi/operatori del SSN o altre Autorità pubbliche; in caso di collaborazione con altri soggetti parimenti tenuti al segreto professionale (supervisioni, intervisioni e/o riunioni di equipe), saranno condivise, con il presente assenso, soltanto le informazioni strettamente necessarie in relazione al tipo di collaborazione (art.15 C.D.).</w:t>
      </w:r>
    </w:p>
    <w:p w14:paraId="0000001E" w14:textId="5246BB9B" w:rsidR="00CD7297" w:rsidRPr="002B47B1" w:rsidRDefault="0029416D" w:rsidP="002B47B1">
      <w:pPr>
        <w:pBdr>
          <w:top w:val="nil"/>
          <w:left w:val="nil"/>
          <w:bottom w:val="nil"/>
          <w:right w:val="nil"/>
          <w:between w:val="nil"/>
        </w:pBdr>
        <w:spacing w:before="280" w:after="280" w:line="240" w:lineRule="auto"/>
        <w:ind w:left="0" w:right="567"/>
        <w:jc w:val="both"/>
        <w:rPr>
          <w:rFonts w:eastAsia="Calibri"/>
          <w:color w:val="000000"/>
          <w:sz w:val="24"/>
          <w:szCs w:val="24"/>
        </w:rPr>
      </w:pPr>
      <w:r>
        <w:rPr>
          <w:rFonts w:eastAsia="Calibri"/>
          <w:color w:val="000000"/>
          <w:sz w:val="24"/>
          <w:szCs w:val="24"/>
        </w:rPr>
        <w:t>9) L’eventuale lista dei responsabili del trattamento, e degli altri soggetti cui vengono comunicati i dati, può essere visionata a richiesta.</w:t>
      </w:r>
      <w:r>
        <w:rPr>
          <w:rFonts w:eastAsia="Calibri"/>
          <w:color w:val="000000"/>
          <w:sz w:val="24"/>
          <w:szCs w:val="24"/>
        </w:rPr>
        <w:tab/>
      </w:r>
      <w:r>
        <w:rPr>
          <w:rFonts w:eastAsia="Calibri"/>
          <w:color w:val="000000"/>
          <w:sz w:val="24"/>
          <w:szCs w:val="24"/>
        </w:rPr>
        <w:br/>
        <w:t>10) Al persistere di talune condizioni, in relazione alle specificità connesse con l’esecuzione dell’incarico, sarà possibile all’interessato esercitare i diritti di cui agli articoli da 15 a 22 del GDPR e D.Lgs. 101/2018 (diritto di accesso ai dati personali, diritto di rettifica, diritto alla cancellazione, diritto alla limitazione del trattamento, diritto alla portabilità ovvero diritto di ottenere copia dei dati personali in un formato strutturato di uso comune e leggibile da dispositivo automatico -in linea di massima trattasi solo di dati inseriti nel computer- e diritto che essi vengano trasmessi a un altro titolare del trattamento). Nel caso di specie sarà onere del professionista verificare la legittimità delle richieste fornendo riscontro, di norma, entro 30 giorni.</w:t>
      </w:r>
      <w:r>
        <w:rPr>
          <w:rFonts w:eastAsia="Calibri"/>
          <w:color w:val="000000"/>
          <w:sz w:val="24"/>
          <w:szCs w:val="24"/>
        </w:rPr>
        <w:tab/>
      </w:r>
      <w:r>
        <w:rPr>
          <w:rFonts w:eastAsia="Calibri"/>
          <w:color w:val="000000"/>
          <w:sz w:val="24"/>
          <w:szCs w:val="24"/>
        </w:rPr>
        <w:br/>
        <w:t xml:space="preserve">11) Per eventuali reclami o segnalazioni sulle modalità di trattamento dei dati è buona norma rivolgersi direttamente alla dott.ssa </w:t>
      </w:r>
      <w:r>
        <w:rPr>
          <w:color w:val="000000"/>
          <w:sz w:val="24"/>
          <w:szCs w:val="24"/>
        </w:rPr>
        <w:t>Annalisa Furlani</w:t>
      </w:r>
      <w:r>
        <w:rPr>
          <w:rFonts w:eastAsia="Calibri"/>
          <w:color w:val="000000"/>
          <w:sz w:val="24"/>
          <w:szCs w:val="24"/>
        </w:rPr>
        <w:t>, titolare del trattamento dei dati. Tuttavia è possibile inoltrare i propri reclami o le proprie segnalazioni all’Autorità responsabile della protezione dei dati, utilizzando gli estremi di contatto pertinenti: Garante per la protezione dei dati personali - piazza Venezia 11 - 00187 ROMA - fax: (+39) 06.696773785 - telefono: (+39) 06.696771. PEO: garante@gpdp.it - PEC: protocollo@pec.gpdp.it .</w:t>
      </w:r>
    </w:p>
    <w:p w14:paraId="3C5F6766" w14:textId="77777777" w:rsidR="002B47B1" w:rsidRDefault="002B47B1" w:rsidP="00961210">
      <w:pPr>
        <w:pBdr>
          <w:top w:val="nil"/>
          <w:left w:val="nil"/>
          <w:bottom w:val="nil"/>
          <w:right w:val="nil"/>
          <w:between w:val="nil"/>
        </w:pBdr>
        <w:spacing w:before="280" w:after="280" w:line="240" w:lineRule="auto"/>
        <w:ind w:left="0" w:right="567"/>
        <w:rPr>
          <w:rFonts w:eastAsia="Calibri"/>
          <w:b/>
          <w:iCs/>
          <w:color w:val="000000"/>
          <w:sz w:val="28"/>
          <w:szCs w:val="28"/>
        </w:rPr>
      </w:pPr>
    </w:p>
    <w:p w14:paraId="6907F3B9" w14:textId="77777777" w:rsidR="00961210" w:rsidRDefault="00A75BED" w:rsidP="002B47B1">
      <w:pPr>
        <w:pBdr>
          <w:top w:val="nil"/>
          <w:left w:val="nil"/>
          <w:bottom w:val="nil"/>
          <w:right w:val="nil"/>
          <w:between w:val="nil"/>
        </w:pBdr>
        <w:spacing w:before="280" w:after="280" w:line="240" w:lineRule="auto"/>
        <w:ind w:left="624" w:right="567"/>
        <w:jc w:val="center"/>
        <w:rPr>
          <w:rFonts w:eastAsia="Calibri"/>
          <w:b/>
          <w:iCs/>
          <w:color w:val="000000"/>
          <w:sz w:val="28"/>
          <w:szCs w:val="28"/>
        </w:rPr>
      </w:pPr>
      <w:r w:rsidRPr="0036796A">
        <w:rPr>
          <w:rFonts w:eastAsia="Calibri"/>
          <w:bCs/>
          <w:iCs/>
          <w:color w:val="000000"/>
          <w:sz w:val="28"/>
          <w:szCs w:val="28"/>
        </w:rPr>
        <w:t>Nella</w:t>
      </w:r>
      <w:r w:rsidRPr="002B47B1">
        <w:rPr>
          <w:rFonts w:eastAsia="Calibri"/>
          <w:b/>
          <w:iCs/>
          <w:color w:val="000000"/>
          <w:sz w:val="28"/>
          <w:szCs w:val="28"/>
        </w:rPr>
        <w:t xml:space="preserve"> pagina successiva </w:t>
      </w:r>
      <w:r w:rsidRPr="0036796A">
        <w:rPr>
          <w:rFonts w:eastAsia="Calibri"/>
          <w:bCs/>
          <w:iCs/>
          <w:color w:val="000000"/>
          <w:sz w:val="28"/>
          <w:szCs w:val="28"/>
        </w:rPr>
        <w:t>è allegato</w:t>
      </w:r>
      <w:r w:rsidRPr="002B47B1">
        <w:rPr>
          <w:rFonts w:eastAsia="Calibri"/>
          <w:b/>
          <w:iCs/>
          <w:color w:val="000000"/>
          <w:sz w:val="28"/>
          <w:szCs w:val="28"/>
        </w:rPr>
        <w:t xml:space="preserve"> </w:t>
      </w:r>
    </w:p>
    <w:p w14:paraId="25064548" w14:textId="4767828B" w:rsidR="002B47B1" w:rsidRPr="002B47B1" w:rsidRDefault="00A75BED" w:rsidP="002B47B1">
      <w:pPr>
        <w:pBdr>
          <w:top w:val="nil"/>
          <w:left w:val="nil"/>
          <w:bottom w:val="nil"/>
          <w:right w:val="nil"/>
          <w:between w:val="nil"/>
        </w:pBdr>
        <w:spacing w:before="280" w:after="280" w:line="240" w:lineRule="auto"/>
        <w:ind w:left="624" w:right="567"/>
        <w:jc w:val="center"/>
        <w:rPr>
          <w:rFonts w:eastAsia="Calibri"/>
          <w:b/>
          <w:iCs/>
          <w:color w:val="000000"/>
          <w:sz w:val="28"/>
          <w:szCs w:val="28"/>
        </w:rPr>
      </w:pPr>
      <w:r w:rsidRPr="0036796A">
        <w:rPr>
          <w:rFonts w:eastAsia="Calibri"/>
          <w:bCs/>
          <w:iCs/>
          <w:color w:val="000000"/>
          <w:sz w:val="28"/>
          <w:szCs w:val="28"/>
        </w:rPr>
        <w:t>il</w:t>
      </w:r>
      <w:r w:rsidRPr="002B47B1">
        <w:rPr>
          <w:rFonts w:eastAsia="Calibri"/>
          <w:b/>
          <w:iCs/>
          <w:color w:val="000000"/>
          <w:sz w:val="28"/>
          <w:szCs w:val="28"/>
        </w:rPr>
        <w:t xml:space="preserve"> modulo per il consenso </w:t>
      </w:r>
      <w:r w:rsidR="00E628B9" w:rsidRPr="002B47B1">
        <w:rPr>
          <w:rFonts w:eastAsia="Calibri"/>
          <w:b/>
          <w:iCs/>
          <w:color w:val="000000"/>
          <w:sz w:val="28"/>
          <w:szCs w:val="28"/>
        </w:rPr>
        <w:t>informato</w:t>
      </w:r>
    </w:p>
    <w:p w14:paraId="406BDD0D" w14:textId="77777777" w:rsidR="002B47B1" w:rsidRPr="002B47B1" w:rsidRDefault="00E628B9" w:rsidP="002B47B1">
      <w:pPr>
        <w:pBdr>
          <w:top w:val="nil"/>
          <w:left w:val="nil"/>
          <w:bottom w:val="nil"/>
          <w:right w:val="nil"/>
          <w:between w:val="nil"/>
        </w:pBdr>
        <w:spacing w:before="280" w:after="280" w:line="240" w:lineRule="auto"/>
        <w:ind w:left="624" w:right="567"/>
        <w:jc w:val="center"/>
        <w:rPr>
          <w:rFonts w:eastAsia="Calibri"/>
          <w:b/>
          <w:iCs/>
          <w:color w:val="000000"/>
          <w:sz w:val="28"/>
          <w:szCs w:val="28"/>
        </w:rPr>
      </w:pPr>
      <w:r w:rsidRPr="0036796A">
        <w:rPr>
          <w:rFonts w:eastAsia="Calibri"/>
          <w:bCs/>
          <w:iCs/>
          <w:color w:val="000000"/>
          <w:sz w:val="28"/>
          <w:szCs w:val="28"/>
        </w:rPr>
        <w:t>da</w:t>
      </w:r>
      <w:r w:rsidRPr="002B47B1">
        <w:rPr>
          <w:rFonts w:eastAsia="Calibri"/>
          <w:b/>
          <w:iCs/>
          <w:color w:val="000000"/>
          <w:sz w:val="28"/>
          <w:szCs w:val="28"/>
        </w:rPr>
        <w:t xml:space="preserve"> compilare </w:t>
      </w:r>
      <w:r w:rsidRPr="0036796A">
        <w:rPr>
          <w:rFonts w:eastAsia="Calibri"/>
          <w:bCs/>
          <w:iCs/>
          <w:color w:val="000000"/>
          <w:sz w:val="28"/>
          <w:szCs w:val="28"/>
        </w:rPr>
        <w:t>e</w:t>
      </w:r>
      <w:r w:rsidRPr="002B47B1">
        <w:rPr>
          <w:rFonts w:eastAsia="Calibri"/>
          <w:b/>
          <w:iCs/>
          <w:color w:val="000000"/>
          <w:sz w:val="28"/>
          <w:szCs w:val="28"/>
        </w:rPr>
        <w:t xml:space="preserve"> spedire</w:t>
      </w:r>
    </w:p>
    <w:p w14:paraId="45CEA22D" w14:textId="57477829" w:rsidR="002B47B1" w:rsidRDefault="00E628B9" w:rsidP="002B47B1">
      <w:pPr>
        <w:pBdr>
          <w:top w:val="nil"/>
          <w:left w:val="nil"/>
          <w:bottom w:val="nil"/>
          <w:right w:val="nil"/>
          <w:between w:val="nil"/>
        </w:pBdr>
        <w:spacing w:before="280" w:after="280" w:line="240" w:lineRule="auto"/>
        <w:ind w:left="624" w:right="567"/>
        <w:jc w:val="center"/>
        <w:rPr>
          <w:rFonts w:eastAsia="Calibri"/>
          <w:b/>
          <w:iCs/>
          <w:color w:val="000000"/>
          <w:sz w:val="28"/>
          <w:szCs w:val="28"/>
        </w:rPr>
      </w:pPr>
      <w:r w:rsidRPr="002B47B1">
        <w:rPr>
          <w:rFonts w:eastAsia="Calibri"/>
          <w:b/>
          <w:iCs/>
          <w:color w:val="000000"/>
          <w:sz w:val="28"/>
          <w:szCs w:val="28"/>
        </w:rPr>
        <w:t>con copia dei documenti di entrambi i genitori/tutore legale</w:t>
      </w:r>
      <w:r w:rsidR="009C6B34" w:rsidRPr="002B47B1">
        <w:rPr>
          <w:rFonts w:eastAsia="Calibri"/>
          <w:b/>
          <w:iCs/>
          <w:color w:val="000000"/>
          <w:sz w:val="28"/>
          <w:szCs w:val="28"/>
        </w:rPr>
        <w:t>,</w:t>
      </w:r>
    </w:p>
    <w:p w14:paraId="30698E77" w14:textId="1AA6A6EB" w:rsidR="00961210" w:rsidRPr="002B47B1" w:rsidRDefault="00961210" w:rsidP="002B47B1">
      <w:pPr>
        <w:pBdr>
          <w:top w:val="nil"/>
          <w:left w:val="nil"/>
          <w:bottom w:val="nil"/>
          <w:right w:val="nil"/>
          <w:between w:val="nil"/>
        </w:pBdr>
        <w:spacing w:before="280" w:after="280" w:line="240" w:lineRule="auto"/>
        <w:ind w:left="624" w:right="567"/>
        <w:jc w:val="center"/>
        <w:rPr>
          <w:rFonts w:eastAsia="Calibri"/>
          <w:b/>
          <w:iCs/>
          <w:color w:val="000000"/>
          <w:sz w:val="28"/>
          <w:szCs w:val="28"/>
        </w:rPr>
      </w:pPr>
      <w:r>
        <w:rPr>
          <w:rFonts w:eastAsia="Calibri"/>
          <w:b/>
          <w:iCs/>
          <w:color w:val="000000"/>
          <w:sz w:val="28"/>
          <w:szCs w:val="28"/>
        </w:rPr>
        <w:t xml:space="preserve">per </w:t>
      </w:r>
      <w:r w:rsidRPr="0036796A">
        <w:rPr>
          <w:rFonts w:eastAsia="Calibri"/>
          <w:bCs/>
          <w:iCs/>
          <w:color w:val="000000"/>
          <w:sz w:val="28"/>
          <w:szCs w:val="28"/>
        </w:rPr>
        <w:t>gli</w:t>
      </w:r>
      <w:r>
        <w:rPr>
          <w:rFonts w:eastAsia="Calibri"/>
          <w:b/>
          <w:iCs/>
          <w:color w:val="000000"/>
          <w:sz w:val="28"/>
          <w:szCs w:val="28"/>
        </w:rPr>
        <w:t xml:space="preserve"> studenti minorenni,</w:t>
      </w:r>
    </w:p>
    <w:p w14:paraId="14B06C14" w14:textId="6BD992D6" w:rsidR="002B47B1" w:rsidRPr="002B47B1" w:rsidRDefault="009C6B34" w:rsidP="002B47B1">
      <w:pPr>
        <w:pBdr>
          <w:top w:val="nil"/>
          <w:left w:val="nil"/>
          <w:bottom w:val="nil"/>
          <w:right w:val="nil"/>
          <w:between w:val="nil"/>
        </w:pBdr>
        <w:spacing w:before="280" w:after="280" w:line="240" w:lineRule="auto"/>
        <w:ind w:left="624" w:right="567"/>
        <w:jc w:val="center"/>
        <w:rPr>
          <w:rFonts w:eastAsia="Calibri"/>
          <w:b/>
          <w:iCs/>
          <w:sz w:val="28"/>
          <w:szCs w:val="28"/>
        </w:rPr>
      </w:pPr>
      <w:r w:rsidRPr="002B47B1">
        <w:rPr>
          <w:rFonts w:eastAsia="Calibri"/>
          <w:b/>
          <w:iCs/>
          <w:color w:val="000000"/>
          <w:sz w:val="28"/>
          <w:szCs w:val="28"/>
        </w:rPr>
        <w:t xml:space="preserve">all’indirizzo </w:t>
      </w:r>
      <w:hyperlink r:id="rId6" w:history="1">
        <w:r w:rsidRPr="002B47B1">
          <w:rPr>
            <w:rStyle w:val="Collegamentoipertestuale"/>
            <w:rFonts w:eastAsia="Calibri"/>
            <w:b/>
            <w:iCs/>
            <w:sz w:val="28"/>
            <w:szCs w:val="28"/>
          </w:rPr>
          <w:t>sportello.ascolto@alberghieroriolo.edu.it</w:t>
        </w:r>
      </w:hyperlink>
    </w:p>
    <w:p w14:paraId="00000020" w14:textId="233072CA" w:rsidR="00CD7297" w:rsidRPr="009C6B34" w:rsidRDefault="002B47B1" w:rsidP="002B47B1">
      <w:pPr>
        <w:pBdr>
          <w:top w:val="nil"/>
          <w:left w:val="nil"/>
          <w:bottom w:val="nil"/>
          <w:right w:val="nil"/>
          <w:between w:val="nil"/>
        </w:pBdr>
        <w:spacing w:before="280" w:after="280" w:line="240" w:lineRule="auto"/>
        <w:ind w:left="624" w:right="567"/>
        <w:jc w:val="center"/>
        <w:rPr>
          <w:rFonts w:eastAsia="Calibri"/>
          <w:bCs/>
          <w:iCs/>
          <w:color w:val="000000"/>
          <w:sz w:val="24"/>
          <w:szCs w:val="24"/>
        </w:rPr>
      </w:pPr>
      <w:r w:rsidRPr="002B47B1">
        <w:rPr>
          <w:rFonts w:eastAsia="Calibri"/>
          <w:b/>
          <w:iCs/>
          <w:color w:val="000000"/>
          <w:sz w:val="28"/>
          <w:szCs w:val="28"/>
        </w:rPr>
        <w:t>chiedendo un appuntamento.</w:t>
      </w:r>
    </w:p>
    <w:p w14:paraId="13734D43" w14:textId="77777777" w:rsidR="00D46A94" w:rsidRDefault="00D46A94" w:rsidP="00961210">
      <w:pPr>
        <w:pBdr>
          <w:top w:val="nil"/>
          <w:left w:val="nil"/>
          <w:bottom w:val="nil"/>
          <w:right w:val="nil"/>
          <w:between w:val="nil"/>
        </w:pBdr>
        <w:spacing w:before="280" w:after="280" w:line="240" w:lineRule="auto"/>
        <w:ind w:left="0" w:right="567"/>
        <w:rPr>
          <w:rFonts w:eastAsia="Calibri"/>
          <w:b/>
          <w:color w:val="000000"/>
          <w:sz w:val="28"/>
          <w:szCs w:val="28"/>
        </w:rPr>
      </w:pPr>
    </w:p>
    <w:p w14:paraId="325D7BEA" w14:textId="77777777" w:rsidR="00961210" w:rsidRDefault="00961210" w:rsidP="00961210">
      <w:pPr>
        <w:pBdr>
          <w:top w:val="nil"/>
          <w:left w:val="nil"/>
          <w:bottom w:val="nil"/>
          <w:right w:val="nil"/>
          <w:between w:val="nil"/>
        </w:pBdr>
        <w:spacing w:before="280" w:after="280" w:line="240" w:lineRule="auto"/>
        <w:ind w:left="0" w:right="567"/>
        <w:rPr>
          <w:rFonts w:eastAsia="Calibri"/>
          <w:b/>
          <w:color w:val="000000"/>
          <w:sz w:val="28"/>
          <w:szCs w:val="28"/>
        </w:rPr>
      </w:pPr>
    </w:p>
    <w:p w14:paraId="00000021" w14:textId="0E7401BC" w:rsidR="00CD7297" w:rsidRDefault="0029416D">
      <w:pPr>
        <w:pBdr>
          <w:top w:val="nil"/>
          <w:left w:val="nil"/>
          <w:bottom w:val="nil"/>
          <w:right w:val="nil"/>
          <w:between w:val="nil"/>
        </w:pBdr>
        <w:spacing w:before="280" w:after="280" w:line="240" w:lineRule="auto"/>
        <w:ind w:left="624" w:right="567"/>
        <w:jc w:val="center"/>
        <w:rPr>
          <w:rFonts w:eastAsia="Calibri"/>
          <w:b/>
          <w:color w:val="000000"/>
          <w:sz w:val="28"/>
          <w:szCs w:val="28"/>
        </w:rPr>
      </w:pPr>
      <w:r>
        <w:rPr>
          <w:rFonts w:eastAsia="Calibri"/>
          <w:b/>
          <w:color w:val="000000"/>
          <w:sz w:val="28"/>
          <w:szCs w:val="28"/>
        </w:rPr>
        <w:lastRenderedPageBreak/>
        <w:t>MODULO CONSENSO INFORMATO</w:t>
      </w:r>
    </w:p>
    <w:p w14:paraId="00000025" w14:textId="19DC3031" w:rsidR="00CD7297" w:rsidRPr="00D46A94" w:rsidRDefault="0029416D" w:rsidP="00D46A94">
      <w:pPr>
        <w:pBdr>
          <w:top w:val="nil"/>
          <w:left w:val="nil"/>
          <w:bottom w:val="nil"/>
          <w:right w:val="nil"/>
          <w:between w:val="nil"/>
        </w:pBdr>
        <w:spacing w:before="280" w:after="280" w:line="240" w:lineRule="auto"/>
        <w:ind w:left="0" w:right="567"/>
        <w:jc w:val="both"/>
        <w:rPr>
          <w:rFonts w:eastAsia="Calibri"/>
          <w:i/>
          <w:color w:val="000000"/>
          <w:sz w:val="24"/>
          <w:szCs w:val="24"/>
        </w:rPr>
      </w:pPr>
      <w:r>
        <w:rPr>
          <w:rFonts w:eastAsia="Calibri"/>
          <w:i/>
          <w:color w:val="000000"/>
          <w:sz w:val="24"/>
          <w:szCs w:val="24"/>
        </w:rPr>
        <w:t xml:space="preserve">Per poter accedere allo Sportello di ascolto è necessario </w:t>
      </w:r>
      <w:r w:rsidR="005327E8">
        <w:rPr>
          <w:rFonts w:eastAsia="Calibri"/>
          <w:i/>
          <w:color w:val="000000"/>
          <w:sz w:val="24"/>
          <w:szCs w:val="24"/>
        </w:rPr>
        <w:t>inviare</w:t>
      </w:r>
      <w:r>
        <w:rPr>
          <w:rFonts w:eastAsia="Calibri"/>
          <w:i/>
          <w:color w:val="000000"/>
          <w:sz w:val="24"/>
          <w:szCs w:val="24"/>
        </w:rPr>
        <w:t xml:space="preserve"> il modulo del consenso firmato all</w:t>
      </w:r>
      <w:r w:rsidR="005327E8">
        <w:rPr>
          <w:rFonts w:eastAsia="Calibri"/>
          <w:i/>
          <w:color w:val="000000"/>
          <w:sz w:val="24"/>
          <w:szCs w:val="24"/>
        </w:rPr>
        <w:t xml:space="preserve">’indirizzo </w:t>
      </w:r>
      <w:hyperlink r:id="rId7" w:tgtFrame="_blank" w:history="1">
        <w:r w:rsidR="005327E8" w:rsidRPr="005327E8">
          <w:rPr>
            <w:rStyle w:val="Collegamentoipertestuale"/>
            <w:rFonts w:eastAsia="Calibri"/>
            <w:i/>
            <w:sz w:val="24"/>
            <w:szCs w:val="24"/>
          </w:rPr>
          <w:t>sportello.ascolto@alberghieroriolo.edu.it</w:t>
        </w:r>
      </w:hyperlink>
      <w:r w:rsidR="005327E8">
        <w:rPr>
          <w:rFonts w:eastAsia="Calibri"/>
          <w:i/>
          <w:color w:val="000000"/>
          <w:sz w:val="24"/>
          <w:szCs w:val="24"/>
        </w:rPr>
        <w:t xml:space="preserve"> gestito direttamente dalla psicologa, </w:t>
      </w:r>
      <w:r>
        <w:rPr>
          <w:rFonts w:eastAsia="Calibri"/>
          <w:i/>
          <w:color w:val="000000"/>
          <w:sz w:val="24"/>
          <w:szCs w:val="24"/>
        </w:rPr>
        <w:t>assieme alla richiesta di prenotazione</w:t>
      </w:r>
      <w:r>
        <w:rPr>
          <w:i/>
          <w:color w:val="000000"/>
          <w:sz w:val="24"/>
          <w:szCs w:val="24"/>
        </w:rPr>
        <w:t xml:space="preserve"> e, in caso di minore, allegare una copia del documento di </w:t>
      </w:r>
      <w:r>
        <w:rPr>
          <w:i/>
          <w:color w:val="000000"/>
          <w:sz w:val="24"/>
          <w:szCs w:val="24"/>
          <w:u w:val="single"/>
        </w:rPr>
        <w:t>entrambi i genitori.</w:t>
      </w:r>
      <w:r w:rsidR="001B4FE4">
        <w:rPr>
          <w:rFonts w:eastAsia="Calibri"/>
          <w:i/>
          <w:color w:val="000000"/>
          <w:sz w:val="24"/>
          <w:szCs w:val="24"/>
        </w:rPr>
        <w:t xml:space="preserve"> </w:t>
      </w:r>
      <w:r>
        <w:rPr>
          <w:rFonts w:eastAsia="Calibri"/>
          <w:i/>
          <w:color w:val="000000"/>
          <w:sz w:val="24"/>
          <w:szCs w:val="24"/>
        </w:rPr>
        <w:t xml:space="preserve">Tale documento sarà conservato dalla Dott.ssa </w:t>
      </w:r>
      <w:r>
        <w:rPr>
          <w:i/>
          <w:color w:val="000000"/>
          <w:sz w:val="24"/>
          <w:szCs w:val="24"/>
        </w:rPr>
        <w:t>ANNALISA FURLANI</w:t>
      </w:r>
      <w:r>
        <w:rPr>
          <w:rFonts w:eastAsia="Calibri"/>
          <w:i/>
          <w:color w:val="000000"/>
          <w:sz w:val="24"/>
          <w:szCs w:val="24"/>
        </w:rPr>
        <w:t>.</w:t>
      </w:r>
    </w:p>
    <w:p w14:paraId="00000026" w14:textId="77777777" w:rsidR="00CD7297" w:rsidRDefault="0029416D">
      <w:pPr>
        <w:spacing w:line="360" w:lineRule="auto"/>
        <w:ind w:left="0" w:right="6"/>
        <w:jc w:val="center"/>
        <w:rPr>
          <w:rFonts w:eastAsia="Calibri"/>
          <w:b/>
          <w:color w:val="000000"/>
          <w:sz w:val="24"/>
          <w:szCs w:val="24"/>
        </w:rPr>
      </w:pPr>
      <w:r>
        <w:rPr>
          <w:rFonts w:eastAsia="Calibri"/>
          <w:b/>
          <w:color w:val="000000"/>
          <w:sz w:val="24"/>
          <w:szCs w:val="24"/>
        </w:rPr>
        <w:t xml:space="preserve">Compilare con i dati dell’alunno/a e sottoscrivere </w:t>
      </w:r>
      <w:r>
        <w:rPr>
          <w:rFonts w:eastAsia="Calibri"/>
          <w:b/>
          <w:i/>
          <w:color w:val="000000"/>
          <w:sz w:val="24"/>
          <w:szCs w:val="24"/>
        </w:rPr>
        <w:t>solo</w:t>
      </w:r>
      <w:r>
        <w:rPr>
          <w:rFonts w:eastAsia="Calibri"/>
          <w:b/>
          <w:color w:val="000000"/>
          <w:sz w:val="24"/>
          <w:szCs w:val="24"/>
        </w:rPr>
        <w:t xml:space="preserve"> il riquadro appropriato</w:t>
      </w:r>
    </w:p>
    <w:p w14:paraId="00000027" w14:textId="77777777"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b/>
          <w:i/>
          <w:color w:val="000000"/>
          <w:sz w:val="24"/>
          <w:szCs w:val="24"/>
        </w:rPr>
      </w:pPr>
      <w:r>
        <w:rPr>
          <w:rFonts w:eastAsia="Calibri"/>
          <w:b/>
          <w:i/>
          <w:color w:val="000000"/>
          <w:sz w:val="24"/>
          <w:szCs w:val="24"/>
        </w:rPr>
        <w:t>PER MINORENNI</w:t>
      </w:r>
    </w:p>
    <w:p w14:paraId="00000028" w14:textId="7679B964"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Il genitore</w:t>
      </w:r>
      <w:r w:rsidR="00603ED4">
        <w:rPr>
          <w:rFonts w:eastAsia="Calibri"/>
          <w:color w:val="000000"/>
          <w:sz w:val="24"/>
          <w:szCs w:val="24"/>
        </w:rPr>
        <w:t>/tutore</w:t>
      </w:r>
      <w:r>
        <w:rPr>
          <w:rFonts w:eastAsia="Calibri"/>
          <w:color w:val="000000"/>
          <w:sz w:val="24"/>
          <w:szCs w:val="24"/>
        </w:rPr>
        <w:t xml:space="preserve"> sottoscritto/a __________________________________________ nato/a a _____________________________ il____/____/______ e residente a _____________________________ </w:t>
      </w:r>
      <w:r>
        <w:rPr>
          <w:rFonts w:eastAsia="Calibri"/>
          <w:color w:val="000000"/>
          <w:sz w:val="24"/>
          <w:szCs w:val="24"/>
        </w:rPr>
        <w:br/>
        <w:t>in via/piazza ____________________________ n. ____,</w:t>
      </w:r>
      <w:r>
        <w:rPr>
          <w:rFonts w:eastAsia="Calibri"/>
          <w:color w:val="000000"/>
          <w:sz w:val="24"/>
          <w:szCs w:val="24"/>
        </w:rPr>
        <w:tab/>
        <w:t xml:space="preserve"> </w:t>
      </w:r>
    </w:p>
    <w:p w14:paraId="00000029" w14:textId="46BBE8C8"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 xml:space="preserve">dichiara di aver compreso quanto illustrato dal professionista e qui sopra riportato, relativamente al consenso informato e al trattamento dei dati personali e particolari, e decide con piena consapevolezza di prestare il proprio consenso affinché il/la proprio/a figlio/a _______________________________ nato/a___________________ il ____/____/____, frequentante la classe__________  possa accedere alle prestazioni professionali rese dalla dott.ssa </w:t>
      </w:r>
      <w:r w:rsidR="003C7E9B">
        <w:rPr>
          <w:rFonts w:eastAsia="Calibri"/>
          <w:color w:val="000000"/>
          <w:sz w:val="24"/>
          <w:szCs w:val="24"/>
        </w:rPr>
        <w:t>Furlani</w:t>
      </w:r>
      <w:r>
        <w:rPr>
          <w:rFonts w:eastAsia="Calibri"/>
          <w:color w:val="000000"/>
          <w:sz w:val="24"/>
          <w:szCs w:val="24"/>
        </w:rPr>
        <w:t xml:space="preserve"> presso lo Sportello di ascolto offerto dalla scuola.</w:t>
      </w:r>
    </w:p>
    <w:p w14:paraId="52017CE6" w14:textId="119AFCB6" w:rsidR="005327E8" w:rsidRPr="005327E8" w:rsidRDefault="005327E8">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b/>
          <w:bCs/>
          <w:color w:val="000000"/>
          <w:sz w:val="24"/>
          <w:szCs w:val="24"/>
        </w:rPr>
      </w:pPr>
      <w:r w:rsidRPr="005327E8">
        <w:rPr>
          <w:rFonts w:eastAsia="Calibri"/>
          <w:b/>
          <w:bCs/>
          <w:color w:val="000000"/>
          <w:sz w:val="24"/>
          <w:szCs w:val="24"/>
        </w:rPr>
        <w:t xml:space="preserve">Indirizzo mail istituzionale dello/a studente/essa </w:t>
      </w:r>
      <w:r w:rsidRPr="003C7E9B">
        <w:rPr>
          <w:rFonts w:eastAsia="Calibri"/>
          <w:color w:val="000000"/>
          <w:sz w:val="24"/>
          <w:szCs w:val="24"/>
        </w:rPr>
        <w:t>______________________________________________</w:t>
      </w:r>
    </w:p>
    <w:p w14:paraId="0000002A" w14:textId="77777777" w:rsidR="00CD7297" w:rsidRDefault="00CD7297">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p>
    <w:p w14:paraId="0000002C" w14:textId="46309A8C"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Luogo e data ________________________</w:t>
      </w:r>
      <w:r>
        <w:rPr>
          <w:rFonts w:eastAsia="Calibri"/>
          <w:color w:val="000000"/>
          <w:sz w:val="24"/>
          <w:szCs w:val="24"/>
        </w:rPr>
        <w:tab/>
      </w:r>
      <w:r>
        <w:rPr>
          <w:rFonts w:eastAsia="Calibri"/>
          <w:b/>
          <w:color w:val="000000"/>
          <w:sz w:val="24"/>
          <w:szCs w:val="24"/>
        </w:rPr>
        <w:t xml:space="preserve"> Firma</w:t>
      </w:r>
      <w:r>
        <w:rPr>
          <w:rFonts w:eastAsia="Calibri"/>
          <w:color w:val="000000"/>
          <w:sz w:val="24"/>
          <w:szCs w:val="24"/>
        </w:rPr>
        <w:t xml:space="preserve"> </w:t>
      </w:r>
      <w:r>
        <w:rPr>
          <w:rFonts w:eastAsia="Calibri"/>
          <w:b/>
          <w:color w:val="000000"/>
          <w:sz w:val="24"/>
          <w:szCs w:val="24"/>
        </w:rPr>
        <w:t xml:space="preserve">genitore </w:t>
      </w:r>
      <w:r w:rsidR="00F521D6">
        <w:rPr>
          <w:rFonts w:eastAsia="Calibri"/>
          <w:b/>
          <w:color w:val="000000"/>
          <w:sz w:val="24"/>
          <w:szCs w:val="24"/>
        </w:rPr>
        <w:t>/tutore</w:t>
      </w:r>
      <w:r>
        <w:rPr>
          <w:rFonts w:eastAsia="Calibri"/>
          <w:b/>
          <w:color w:val="000000"/>
          <w:sz w:val="24"/>
          <w:szCs w:val="24"/>
        </w:rPr>
        <w:t>1</w:t>
      </w:r>
      <w:r>
        <w:rPr>
          <w:rFonts w:eastAsia="Calibri"/>
          <w:color w:val="000000"/>
          <w:sz w:val="24"/>
          <w:szCs w:val="24"/>
        </w:rPr>
        <w:t xml:space="preserve"> _______________________</w:t>
      </w:r>
      <w:r>
        <w:rPr>
          <w:rFonts w:eastAsia="Calibri"/>
          <w:color w:val="000000"/>
          <w:sz w:val="24"/>
          <w:szCs w:val="24"/>
        </w:rPr>
        <w:tab/>
      </w:r>
      <w:r>
        <w:rPr>
          <w:rFonts w:eastAsia="Calibri"/>
          <w:color w:val="000000"/>
          <w:sz w:val="24"/>
          <w:szCs w:val="24"/>
        </w:rPr>
        <w:br/>
      </w:r>
    </w:p>
    <w:p w14:paraId="0000002D" w14:textId="3A468D64"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Il genitore</w:t>
      </w:r>
      <w:r w:rsidR="00F521D6">
        <w:rPr>
          <w:rFonts w:eastAsia="Calibri"/>
          <w:color w:val="000000"/>
          <w:sz w:val="24"/>
          <w:szCs w:val="24"/>
        </w:rPr>
        <w:t>/tutore</w:t>
      </w:r>
      <w:r>
        <w:rPr>
          <w:rFonts w:eastAsia="Calibri"/>
          <w:color w:val="000000"/>
          <w:sz w:val="24"/>
          <w:szCs w:val="24"/>
        </w:rPr>
        <w:t xml:space="preserve"> sottoscritto/a __________________________________________ nato/a a _____________________________ il____/____/______ e residente a _____________________________ </w:t>
      </w:r>
      <w:r>
        <w:rPr>
          <w:rFonts w:eastAsia="Calibri"/>
          <w:color w:val="000000"/>
          <w:sz w:val="24"/>
          <w:szCs w:val="24"/>
        </w:rPr>
        <w:br/>
        <w:t>in via/piazza ____________________________ n. ____,</w:t>
      </w:r>
      <w:r>
        <w:rPr>
          <w:rFonts w:eastAsia="Calibri"/>
          <w:color w:val="000000"/>
          <w:sz w:val="24"/>
          <w:szCs w:val="24"/>
        </w:rPr>
        <w:tab/>
        <w:t xml:space="preserve"> </w:t>
      </w:r>
    </w:p>
    <w:p w14:paraId="0000002E" w14:textId="1F3E6E13"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 xml:space="preserve">dichiara di aver compreso quanto illustrato dal professionista e qui sopra riportato, relativamente al consenso informato e al trattamento dei dati personali e particolari, e decide con piena consapevolezza di prestare il proprio consenso affinché il/la proprio/a figlio/a _______________________________ nato/a___________________ il ____/____/____, frequentante la classe__________  possa accedere alle prestazioni professionali rese dalla dott.ssa </w:t>
      </w:r>
      <w:r w:rsidR="003C7E9B">
        <w:rPr>
          <w:rFonts w:eastAsia="Calibri"/>
          <w:color w:val="000000"/>
          <w:sz w:val="24"/>
          <w:szCs w:val="24"/>
        </w:rPr>
        <w:t>Furlani</w:t>
      </w:r>
      <w:r>
        <w:rPr>
          <w:rFonts w:eastAsia="Calibri"/>
          <w:color w:val="000000"/>
          <w:sz w:val="24"/>
          <w:szCs w:val="24"/>
        </w:rPr>
        <w:t xml:space="preserve"> presso lo Sportello di ascolto offerto dalla scuola.</w:t>
      </w:r>
    </w:p>
    <w:p w14:paraId="0000002F" w14:textId="77777777" w:rsidR="00CD7297" w:rsidRDefault="00CD7297">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p>
    <w:p w14:paraId="00000030" w14:textId="3BE1AA3D" w:rsidR="00CD7297" w:rsidRDefault="0029416D">
      <w:pPr>
        <w:keepLines/>
        <w:widowControl w:val="0"/>
        <w:pBdr>
          <w:top w:val="single" w:sz="4" w:space="1"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Luogo e data _____________________</w:t>
      </w:r>
      <w:r>
        <w:rPr>
          <w:rFonts w:eastAsia="Calibri"/>
          <w:color w:val="000000"/>
          <w:sz w:val="24"/>
          <w:szCs w:val="24"/>
        </w:rPr>
        <w:tab/>
        <w:t xml:space="preserve"> </w:t>
      </w:r>
      <w:r>
        <w:rPr>
          <w:rFonts w:eastAsia="Calibri"/>
          <w:b/>
          <w:color w:val="000000"/>
          <w:sz w:val="24"/>
          <w:szCs w:val="24"/>
        </w:rPr>
        <w:t>Firma genitore</w:t>
      </w:r>
      <w:r w:rsidR="00F521D6">
        <w:rPr>
          <w:rFonts w:eastAsia="Calibri"/>
          <w:b/>
          <w:color w:val="000000"/>
          <w:sz w:val="24"/>
          <w:szCs w:val="24"/>
        </w:rPr>
        <w:t>/tutore</w:t>
      </w:r>
      <w:r>
        <w:rPr>
          <w:rFonts w:eastAsia="Calibri"/>
          <w:b/>
          <w:color w:val="000000"/>
          <w:sz w:val="24"/>
          <w:szCs w:val="24"/>
        </w:rPr>
        <w:t xml:space="preserve"> 2</w:t>
      </w:r>
      <w:r>
        <w:rPr>
          <w:rFonts w:eastAsia="Calibri"/>
          <w:color w:val="000000"/>
          <w:sz w:val="24"/>
          <w:szCs w:val="24"/>
        </w:rPr>
        <w:t xml:space="preserve"> _______________________</w:t>
      </w:r>
    </w:p>
    <w:p w14:paraId="00000031" w14:textId="77777777" w:rsidR="00CD7297" w:rsidRDefault="00CD7297">
      <w:pPr>
        <w:ind w:left="0" w:right="6"/>
        <w:jc w:val="both"/>
        <w:rPr>
          <w:rFonts w:eastAsia="Calibri"/>
          <w:b/>
          <w:color w:val="000000"/>
          <w:sz w:val="24"/>
          <w:szCs w:val="24"/>
        </w:rPr>
      </w:pPr>
    </w:p>
    <w:p w14:paraId="00000032" w14:textId="77777777" w:rsidR="00CD7297" w:rsidRDefault="0029416D">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b/>
          <w:i/>
          <w:color w:val="000000"/>
          <w:sz w:val="24"/>
          <w:szCs w:val="24"/>
        </w:rPr>
      </w:pPr>
      <w:r>
        <w:rPr>
          <w:rFonts w:eastAsia="Calibri"/>
          <w:b/>
          <w:i/>
          <w:color w:val="000000"/>
          <w:sz w:val="24"/>
          <w:szCs w:val="24"/>
        </w:rPr>
        <w:t>PER MAGGIORENNI</w:t>
      </w:r>
    </w:p>
    <w:p w14:paraId="00000033" w14:textId="77777777" w:rsidR="00CD7297" w:rsidRDefault="0029416D">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La studentessa/ Lo studente________________________________________ della classe _____________</w:t>
      </w:r>
    </w:p>
    <w:p w14:paraId="00000034" w14:textId="77777777" w:rsidR="00CD7297" w:rsidRDefault="0029416D">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nato/a _______________________________ il___/____/_____</w:t>
      </w:r>
    </w:p>
    <w:p w14:paraId="00000035" w14:textId="77777777" w:rsidR="00CD7297" w:rsidRDefault="0029416D">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e residente a ____________________________ in via/piazza_______________________________ n. ____</w:t>
      </w:r>
    </w:p>
    <w:p w14:paraId="00000036" w14:textId="14492CD2" w:rsidR="00CD7297" w:rsidRDefault="0029416D">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Pr>
          <w:rFonts w:eastAsia="Calibri"/>
          <w:color w:val="000000"/>
          <w:sz w:val="24"/>
          <w:szCs w:val="24"/>
        </w:rPr>
        <w:t xml:space="preserve">dichiara di aver compreso quanto illustrato dal professionista e qui sopra riportato, relativamente al consenso informato e al trattamento dei dati personali e particolari, e decide con piena consapevolezza di avvalersi delle prestazioni professionali rese dalla dott.ssa </w:t>
      </w:r>
      <w:r w:rsidR="003C7E9B">
        <w:rPr>
          <w:rFonts w:eastAsia="Calibri"/>
          <w:color w:val="000000"/>
          <w:sz w:val="24"/>
          <w:szCs w:val="24"/>
        </w:rPr>
        <w:t>Furlani</w:t>
      </w:r>
      <w:r>
        <w:rPr>
          <w:rFonts w:eastAsia="Calibri"/>
          <w:color w:val="000000"/>
          <w:sz w:val="24"/>
          <w:szCs w:val="24"/>
        </w:rPr>
        <w:t xml:space="preserve"> presso lo Sportello di ascolto.</w:t>
      </w:r>
    </w:p>
    <w:p w14:paraId="4B79DC79" w14:textId="31E13295" w:rsidR="003C7E9B" w:rsidRDefault="003C7E9B">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color w:val="000000"/>
          <w:sz w:val="24"/>
          <w:szCs w:val="24"/>
        </w:rPr>
      </w:pPr>
      <w:r w:rsidRPr="003C7E9B">
        <w:rPr>
          <w:rFonts w:eastAsia="Calibri"/>
          <w:b/>
          <w:bCs/>
          <w:color w:val="000000"/>
          <w:sz w:val="24"/>
          <w:szCs w:val="24"/>
        </w:rPr>
        <w:t>Indirizzo mail istituzionale dello/a studente/essa</w:t>
      </w:r>
      <w:r>
        <w:rPr>
          <w:rFonts w:eastAsia="Calibri"/>
          <w:color w:val="000000"/>
          <w:sz w:val="24"/>
          <w:szCs w:val="24"/>
        </w:rPr>
        <w:t xml:space="preserve"> ______________________________________________</w:t>
      </w:r>
    </w:p>
    <w:p w14:paraId="00000037" w14:textId="77777777" w:rsidR="00CD7297" w:rsidRDefault="00CD7297">
      <w:pPr>
        <w:keepLines/>
        <w:widowControl w:val="0"/>
        <w:pBdr>
          <w:top w:val="single" w:sz="4" w:space="0" w:color="000000"/>
          <w:left w:val="single" w:sz="4" w:space="4" w:color="000000"/>
          <w:bottom w:val="single" w:sz="4" w:space="1" w:color="000000"/>
          <w:right w:val="single" w:sz="4" w:space="4" w:color="000000"/>
        </w:pBdr>
        <w:spacing w:after="0"/>
        <w:ind w:left="0"/>
        <w:jc w:val="both"/>
        <w:rPr>
          <w:rFonts w:eastAsia="Calibri"/>
          <w:color w:val="000000"/>
          <w:sz w:val="24"/>
          <w:szCs w:val="24"/>
        </w:rPr>
      </w:pPr>
    </w:p>
    <w:p w14:paraId="00000039" w14:textId="24F95C30" w:rsidR="00CD7297" w:rsidRDefault="0029416D" w:rsidP="001B4FE4">
      <w:pPr>
        <w:keepLines/>
        <w:widowControl w:val="0"/>
        <w:pBdr>
          <w:top w:val="single" w:sz="4" w:space="0" w:color="000000"/>
          <w:left w:val="single" w:sz="4" w:space="4" w:color="000000"/>
          <w:bottom w:val="single" w:sz="4" w:space="1" w:color="000000"/>
          <w:right w:val="single" w:sz="4" w:space="4" w:color="000000"/>
        </w:pBdr>
        <w:spacing w:after="0"/>
        <w:ind w:left="6804" w:hanging="6804"/>
        <w:jc w:val="both"/>
        <w:rPr>
          <w:rFonts w:eastAsia="Calibri"/>
          <w:color w:val="000000"/>
          <w:sz w:val="24"/>
          <w:szCs w:val="24"/>
        </w:rPr>
      </w:pPr>
      <w:r>
        <w:rPr>
          <w:rFonts w:eastAsia="Calibri"/>
          <w:color w:val="000000"/>
          <w:sz w:val="24"/>
          <w:szCs w:val="24"/>
        </w:rPr>
        <w:t>Luogo e data ______________________</w:t>
      </w:r>
      <w:r>
        <w:rPr>
          <w:rFonts w:eastAsia="Calibri"/>
          <w:color w:val="000000"/>
          <w:sz w:val="24"/>
          <w:szCs w:val="24"/>
        </w:rPr>
        <w:tab/>
        <w:t>Firma ______________________</w:t>
      </w:r>
    </w:p>
    <w:sectPr w:rsidR="00CD7297">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BEFF8DC-AA0F-478E-982C-142EA56720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F141C5-AD3E-463F-978B-6DCB44985B8B}"/>
    <w:embedBold r:id="rId3" w:fontKey="{9D3C645D-6946-4FCF-90FA-4C041DAA620D}"/>
    <w:embedItalic r:id="rId4" w:fontKey="{4F3EFC88-5C5F-46E9-83CE-4056A00222A9}"/>
    <w:embedBoldItalic r:id="rId5" w:fontKey="{45DCF5CB-8343-414D-92F1-2D5C014E23B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5FB3C6A-9DC2-47B5-AB41-87A5638A5C91}"/>
  </w:font>
  <w:font w:name="Georgia">
    <w:panose1 w:val="02040502050405020303"/>
    <w:charset w:val="00"/>
    <w:family w:val="roman"/>
    <w:pitch w:val="variable"/>
    <w:sig w:usb0="00000287" w:usb1="00000000" w:usb2="00000000" w:usb3="00000000" w:csb0="0000009F" w:csb1="00000000"/>
    <w:embedRegular r:id="rId7" w:fontKey="{6850B2B0-4C04-44EE-8D75-B02E5AB08792}"/>
    <w:embedItalic r:id="rId8" w:fontKey="{EAF64673-E3C5-4075-B641-11C7EF46118F}"/>
  </w:font>
  <w:font w:name="Cambria">
    <w:panose1 w:val="02040503050406030204"/>
    <w:charset w:val="00"/>
    <w:family w:val="roman"/>
    <w:pitch w:val="variable"/>
    <w:sig w:usb0="E00006FF" w:usb1="420024FF" w:usb2="02000000" w:usb3="00000000" w:csb0="0000019F" w:csb1="00000000"/>
    <w:embedRegular r:id="rId9" w:fontKey="{170A9467-B519-4E6D-AC10-C9D2B044F9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955A8"/>
    <w:multiLevelType w:val="multilevel"/>
    <w:tmpl w:val="C79C3B34"/>
    <w:lvl w:ilvl="0">
      <w:start w:val="1"/>
      <w:numFmt w:val="bullet"/>
      <w:lvlText w:val="−"/>
      <w:lvlJc w:val="left"/>
      <w:pPr>
        <w:ind w:left="1221" w:hanging="360"/>
      </w:pPr>
      <w:rPr>
        <w:rFonts w:ascii="Noto Sans Symbols" w:eastAsia="Noto Sans Symbols" w:hAnsi="Noto Sans Symbols" w:cs="Noto Sans Symbols"/>
      </w:rPr>
    </w:lvl>
    <w:lvl w:ilvl="1">
      <w:start w:val="1"/>
      <w:numFmt w:val="bullet"/>
      <w:lvlText w:val="o"/>
      <w:lvlJc w:val="left"/>
      <w:pPr>
        <w:ind w:left="1941" w:hanging="360"/>
      </w:pPr>
      <w:rPr>
        <w:rFonts w:ascii="Courier New" w:eastAsia="Courier New" w:hAnsi="Courier New" w:cs="Courier New"/>
      </w:rPr>
    </w:lvl>
    <w:lvl w:ilvl="2">
      <w:start w:val="1"/>
      <w:numFmt w:val="bullet"/>
      <w:lvlText w:val="▪"/>
      <w:lvlJc w:val="left"/>
      <w:pPr>
        <w:ind w:left="2661" w:hanging="360"/>
      </w:pPr>
      <w:rPr>
        <w:rFonts w:ascii="Noto Sans Symbols" w:eastAsia="Noto Sans Symbols" w:hAnsi="Noto Sans Symbols" w:cs="Noto Sans Symbols"/>
      </w:rPr>
    </w:lvl>
    <w:lvl w:ilvl="3">
      <w:start w:val="1"/>
      <w:numFmt w:val="bullet"/>
      <w:lvlText w:val="●"/>
      <w:lvlJc w:val="left"/>
      <w:pPr>
        <w:ind w:left="3381" w:hanging="360"/>
      </w:pPr>
      <w:rPr>
        <w:rFonts w:ascii="Noto Sans Symbols" w:eastAsia="Noto Sans Symbols" w:hAnsi="Noto Sans Symbols" w:cs="Noto Sans Symbols"/>
      </w:rPr>
    </w:lvl>
    <w:lvl w:ilvl="4">
      <w:start w:val="1"/>
      <w:numFmt w:val="bullet"/>
      <w:lvlText w:val="o"/>
      <w:lvlJc w:val="left"/>
      <w:pPr>
        <w:ind w:left="4101" w:hanging="360"/>
      </w:pPr>
      <w:rPr>
        <w:rFonts w:ascii="Courier New" w:eastAsia="Courier New" w:hAnsi="Courier New" w:cs="Courier New"/>
      </w:rPr>
    </w:lvl>
    <w:lvl w:ilvl="5">
      <w:start w:val="1"/>
      <w:numFmt w:val="bullet"/>
      <w:lvlText w:val="▪"/>
      <w:lvlJc w:val="left"/>
      <w:pPr>
        <w:ind w:left="4821" w:hanging="360"/>
      </w:pPr>
      <w:rPr>
        <w:rFonts w:ascii="Noto Sans Symbols" w:eastAsia="Noto Sans Symbols" w:hAnsi="Noto Sans Symbols" w:cs="Noto Sans Symbols"/>
      </w:rPr>
    </w:lvl>
    <w:lvl w:ilvl="6">
      <w:start w:val="1"/>
      <w:numFmt w:val="bullet"/>
      <w:lvlText w:val="●"/>
      <w:lvlJc w:val="left"/>
      <w:pPr>
        <w:ind w:left="5541" w:hanging="360"/>
      </w:pPr>
      <w:rPr>
        <w:rFonts w:ascii="Noto Sans Symbols" w:eastAsia="Noto Sans Symbols" w:hAnsi="Noto Sans Symbols" w:cs="Noto Sans Symbols"/>
      </w:rPr>
    </w:lvl>
    <w:lvl w:ilvl="7">
      <w:start w:val="1"/>
      <w:numFmt w:val="bullet"/>
      <w:lvlText w:val="o"/>
      <w:lvlJc w:val="left"/>
      <w:pPr>
        <w:ind w:left="6261" w:hanging="360"/>
      </w:pPr>
      <w:rPr>
        <w:rFonts w:ascii="Courier New" w:eastAsia="Courier New" w:hAnsi="Courier New" w:cs="Courier New"/>
      </w:rPr>
    </w:lvl>
    <w:lvl w:ilvl="8">
      <w:start w:val="1"/>
      <w:numFmt w:val="bullet"/>
      <w:lvlText w:val="▪"/>
      <w:lvlJc w:val="left"/>
      <w:pPr>
        <w:ind w:left="6981" w:hanging="360"/>
      </w:pPr>
      <w:rPr>
        <w:rFonts w:ascii="Noto Sans Symbols" w:eastAsia="Noto Sans Symbols" w:hAnsi="Noto Sans Symbols" w:cs="Noto Sans Symbols"/>
      </w:rPr>
    </w:lvl>
  </w:abstractNum>
  <w:abstractNum w:abstractNumId="1" w15:restartNumberingAfterBreak="0">
    <w:nsid w:val="143329DE"/>
    <w:multiLevelType w:val="multilevel"/>
    <w:tmpl w:val="D67CEC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2AE233A"/>
    <w:multiLevelType w:val="multilevel"/>
    <w:tmpl w:val="3C086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6487085"/>
    <w:multiLevelType w:val="multilevel"/>
    <w:tmpl w:val="D66CA9B2"/>
    <w:lvl w:ilvl="0">
      <w:start w:val="1"/>
      <w:numFmt w:val="bullet"/>
      <w:lvlText w:val="−"/>
      <w:lvlJc w:val="left"/>
      <w:pPr>
        <w:ind w:left="1221" w:hanging="360"/>
      </w:pPr>
      <w:rPr>
        <w:rFonts w:ascii="Noto Sans Symbols" w:eastAsia="Noto Sans Symbols" w:hAnsi="Noto Sans Symbols" w:cs="Noto Sans Symbols"/>
      </w:rPr>
    </w:lvl>
    <w:lvl w:ilvl="1">
      <w:start w:val="1"/>
      <w:numFmt w:val="bullet"/>
      <w:lvlText w:val="o"/>
      <w:lvlJc w:val="left"/>
      <w:pPr>
        <w:ind w:left="1941" w:hanging="360"/>
      </w:pPr>
      <w:rPr>
        <w:rFonts w:ascii="Courier New" w:eastAsia="Courier New" w:hAnsi="Courier New" w:cs="Courier New"/>
      </w:rPr>
    </w:lvl>
    <w:lvl w:ilvl="2">
      <w:start w:val="1"/>
      <w:numFmt w:val="bullet"/>
      <w:lvlText w:val="▪"/>
      <w:lvlJc w:val="left"/>
      <w:pPr>
        <w:ind w:left="2661" w:hanging="360"/>
      </w:pPr>
      <w:rPr>
        <w:rFonts w:ascii="Noto Sans Symbols" w:eastAsia="Noto Sans Symbols" w:hAnsi="Noto Sans Symbols" w:cs="Noto Sans Symbols"/>
      </w:rPr>
    </w:lvl>
    <w:lvl w:ilvl="3">
      <w:start w:val="1"/>
      <w:numFmt w:val="bullet"/>
      <w:lvlText w:val="●"/>
      <w:lvlJc w:val="left"/>
      <w:pPr>
        <w:ind w:left="3381" w:hanging="360"/>
      </w:pPr>
      <w:rPr>
        <w:rFonts w:ascii="Noto Sans Symbols" w:eastAsia="Noto Sans Symbols" w:hAnsi="Noto Sans Symbols" w:cs="Noto Sans Symbols"/>
      </w:rPr>
    </w:lvl>
    <w:lvl w:ilvl="4">
      <w:start w:val="1"/>
      <w:numFmt w:val="bullet"/>
      <w:lvlText w:val="o"/>
      <w:lvlJc w:val="left"/>
      <w:pPr>
        <w:ind w:left="4101" w:hanging="360"/>
      </w:pPr>
      <w:rPr>
        <w:rFonts w:ascii="Courier New" w:eastAsia="Courier New" w:hAnsi="Courier New" w:cs="Courier New"/>
      </w:rPr>
    </w:lvl>
    <w:lvl w:ilvl="5">
      <w:start w:val="1"/>
      <w:numFmt w:val="bullet"/>
      <w:lvlText w:val="▪"/>
      <w:lvlJc w:val="left"/>
      <w:pPr>
        <w:ind w:left="4821" w:hanging="360"/>
      </w:pPr>
      <w:rPr>
        <w:rFonts w:ascii="Noto Sans Symbols" w:eastAsia="Noto Sans Symbols" w:hAnsi="Noto Sans Symbols" w:cs="Noto Sans Symbols"/>
      </w:rPr>
    </w:lvl>
    <w:lvl w:ilvl="6">
      <w:start w:val="1"/>
      <w:numFmt w:val="bullet"/>
      <w:lvlText w:val="●"/>
      <w:lvlJc w:val="left"/>
      <w:pPr>
        <w:ind w:left="5541" w:hanging="360"/>
      </w:pPr>
      <w:rPr>
        <w:rFonts w:ascii="Noto Sans Symbols" w:eastAsia="Noto Sans Symbols" w:hAnsi="Noto Sans Symbols" w:cs="Noto Sans Symbols"/>
      </w:rPr>
    </w:lvl>
    <w:lvl w:ilvl="7">
      <w:start w:val="1"/>
      <w:numFmt w:val="bullet"/>
      <w:lvlText w:val="o"/>
      <w:lvlJc w:val="left"/>
      <w:pPr>
        <w:ind w:left="6261" w:hanging="360"/>
      </w:pPr>
      <w:rPr>
        <w:rFonts w:ascii="Courier New" w:eastAsia="Courier New" w:hAnsi="Courier New" w:cs="Courier New"/>
      </w:rPr>
    </w:lvl>
    <w:lvl w:ilvl="8">
      <w:start w:val="1"/>
      <w:numFmt w:val="bullet"/>
      <w:lvlText w:val="▪"/>
      <w:lvlJc w:val="left"/>
      <w:pPr>
        <w:ind w:left="6981" w:hanging="360"/>
      </w:pPr>
      <w:rPr>
        <w:rFonts w:ascii="Noto Sans Symbols" w:eastAsia="Noto Sans Symbols" w:hAnsi="Noto Sans Symbols" w:cs="Noto Sans Symbols"/>
      </w:rPr>
    </w:lvl>
  </w:abstractNum>
  <w:abstractNum w:abstractNumId="4" w15:restartNumberingAfterBreak="0">
    <w:nsid w:val="59D87653"/>
    <w:multiLevelType w:val="multilevel"/>
    <w:tmpl w:val="47DAF5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A52240C"/>
    <w:multiLevelType w:val="multilevel"/>
    <w:tmpl w:val="10642C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CD95B63"/>
    <w:multiLevelType w:val="multilevel"/>
    <w:tmpl w:val="671AAA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16557319">
    <w:abstractNumId w:val="2"/>
  </w:num>
  <w:num w:numId="2" w16cid:durableId="1281838959">
    <w:abstractNumId w:val="5"/>
  </w:num>
  <w:num w:numId="3" w16cid:durableId="1495142094">
    <w:abstractNumId w:val="3"/>
  </w:num>
  <w:num w:numId="4" w16cid:durableId="24648098">
    <w:abstractNumId w:val="4"/>
  </w:num>
  <w:num w:numId="5" w16cid:durableId="1432162497">
    <w:abstractNumId w:val="0"/>
  </w:num>
  <w:num w:numId="6" w16cid:durableId="200747183">
    <w:abstractNumId w:val="6"/>
  </w:num>
  <w:num w:numId="7" w16cid:durableId="1987780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297"/>
    <w:rsid w:val="001B4FE4"/>
    <w:rsid w:val="0029416D"/>
    <w:rsid w:val="002B47B1"/>
    <w:rsid w:val="00306A7F"/>
    <w:rsid w:val="0036796A"/>
    <w:rsid w:val="003C7E9B"/>
    <w:rsid w:val="00465D07"/>
    <w:rsid w:val="005327E8"/>
    <w:rsid w:val="00603ED4"/>
    <w:rsid w:val="00690EDE"/>
    <w:rsid w:val="00760D1E"/>
    <w:rsid w:val="00961210"/>
    <w:rsid w:val="009C6B34"/>
    <w:rsid w:val="00A75BED"/>
    <w:rsid w:val="00B07CB0"/>
    <w:rsid w:val="00B1417C"/>
    <w:rsid w:val="00B32DA6"/>
    <w:rsid w:val="00BF1869"/>
    <w:rsid w:val="00C15C91"/>
    <w:rsid w:val="00CB4930"/>
    <w:rsid w:val="00CD7297"/>
    <w:rsid w:val="00D4448A"/>
    <w:rsid w:val="00D46A94"/>
    <w:rsid w:val="00E628B9"/>
    <w:rsid w:val="00F521D6"/>
    <w:rsid w:val="00F844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4A13"/>
  <w15:docId w15:val="{FF8C878D-AF39-4D7C-84DC-546BC512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5A5A5A"/>
        <w:lang w:val="it-IT" w:eastAsia="it-IT"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D07B6"/>
    <w:rPr>
      <w:rFonts w:eastAsiaTheme="minorEastAsia"/>
      <w:color w:val="5A5A5A" w:themeColor="text1" w:themeTint="A5"/>
    </w:rPr>
  </w:style>
  <w:style w:type="paragraph" w:styleId="Titolo1">
    <w:name w:val="heading 1"/>
    <w:basedOn w:val="Normale1"/>
    <w:next w:val="Normale1"/>
    <w:uiPriority w:val="9"/>
    <w:qFormat/>
    <w:rsid w:val="00472771"/>
    <w:pPr>
      <w:keepNext/>
      <w:keepLines/>
      <w:spacing w:before="480" w:after="120"/>
      <w:outlineLvl w:val="0"/>
    </w:pPr>
    <w:rPr>
      <w:b/>
      <w:sz w:val="48"/>
      <w:szCs w:val="48"/>
    </w:rPr>
  </w:style>
  <w:style w:type="paragraph" w:styleId="Titolo2">
    <w:name w:val="heading 2"/>
    <w:basedOn w:val="Normale1"/>
    <w:next w:val="Normale1"/>
    <w:uiPriority w:val="9"/>
    <w:semiHidden/>
    <w:unhideWhenUsed/>
    <w:qFormat/>
    <w:rsid w:val="00472771"/>
    <w:pPr>
      <w:keepNext/>
      <w:keepLines/>
      <w:spacing w:before="360" w:after="80"/>
      <w:outlineLvl w:val="1"/>
    </w:pPr>
    <w:rPr>
      <w:b/>
      <w:sz w:val="36"/>
      <w:szCs w:val="36"/>
    </w:rPr>
  </w:style>
  <w:style w:type="paragraph" w:styleId="Titolo3">
    <w:name w:val="heading 3"/>
    <w:basedOn w:val="Normale1"/>
    <w:next w:val="Normale1"/>
    <w:uiPriority w:val="9"/>
    <w:semiHidden/>
    <w:unhideWhenUsed/>
    <w:qFormat/>
    <w:rsid w:val="00472771"/>
    <w:pPr>
      <w:keepNext/>
      <w:keepLines/>
      <w:spacing w:before="280" w:after="80"/>
      <w:outlineLvl w:val="2"/>
    </w:pPr>
    <w:rPr>
      <w:b/>
      <w:sz w:val="28"/>
      <w:szCs w:val="28"/>
    </w:rPr>
  </w:style>
  <w:style w:type="paragraph" w:styleId="Titolo4">
    <w:name w:val="heading 4"/>
    <w:basedOn w:val="Normale1"/>
    <w:next w:val="Normale1"/>
    <w:uiPriority w:val="9"/>
    <w:semiHidden/>
    <w:unhideWhenUsed/>
    <w:qFormat/>
    <w:rsid w:val="00472771"/>
    <w:pPr>
      <w:keepNext/>
      <w:keepLines/>
      <w:spacing w:before="240" w:after="40"/>
      <w:outlineLvl w:val="3"/>
    </w:pPr>
    <w:rPr>
      <w:b/>
      <w:sz w:val="24"/>
      <w:szCs w:val="24"/>
    </w:rPr>
  </w:style>
  <w:style w:type="paragraph" w:styleId="Titolo5">
    <w:name w:val="heading 5"/>
    <w:basedOn w:val="Normale1"/>
    <w:next w:val="Normale1"/>
    <w:uiPriority w:val="9"/>
    <w:semiHidden/>
    <w:unhideWhenUsed/>
    <w:qFormat/>
    <w:rsid w:val="00472771"/>
    <w:pPr>
      <w:keepNext/>
      <w:keepLines/>
      <w:spacing w:before="220" w:after="40"/>
      <w:outlineLvl w:val="4"/>
    </w:pPr>
    <w:rPr>
      <w:b/>
      <w:sz w:val="22"/>
      <w:szCs w:val="22"/>
    </w:rPr>
  </w:style>
  <w:style w:type="paragraph" w:styleId="Titolo6">
    <w:name w:val="heading 6"/>
    <w:basedOn w:val="Normale1"/>
    <w:next w:val="Normale1"/>
    <w:uiPriority w:val="9"/>
    <w:semiHidden/>
    <w:unhideWhenUsed/>
    <w:qFormat/>
    <w:rsid w:val="00472771"/>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uiPriority w:val="10"/>
    <w:qFormat/>
    <w:rsid w:val="00472771"/>
    <w:pPr>
      <w:keepNext/>
      <w:keepLines/>
      <w:spacing w:before="480" w:after="120"/>
    </w:pPr>
    <w:rPr>
      <w:b/>
      <w:sz w:val="72"/>
      <w:szCs w:val="72"/>
    </w:rPr>
  </w:style>
  <w:style w:type="paragraph" w:customStyle="1" w:styleId="Normale1">
    <w:name w:val="Normale1"/>
    <w:rsid w:val="00472771"/>
  </w:style>
  <w:style w:type="table" w:customStyle="1" w:styleId="TableNormal0">
    <w:name w:val="Table Normal"/>
    <w:rsid w:val="00472771"/>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AE2F1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2F10"/>
    <w:rPr>
      <w:rFonts w:ascii="Tahoma" w:eastAsiaTheme="minorEastAsia" w:hAnsi="Tahoma" w:cs="Tahoma"/>
      <w:color w:val="5A5A5A" w:themeColor="text1" w:themeTint="A5"/>
      <w:sz w:val="16"/>
      <w:szCs w:val="16"/>
    </w:rPr>
  </w:style>
  <w:style w:type="character" w:styleId="Collegamentoipertestuale">
    <w:name w:val="Hyperlink"/>
    <w:basedOn w:val="Carpredefinitoparagrafo"/>
    <w:uiPriority w:val="99"/>
    <w:unhideWhenUsed/>
    <w:rsid w:val="006A65FC"/>
    <w:rPr>
      <w:color w:val="0000FF" w:themeColor="hyperlink"/>
      <w:u w:val="single"/>
    </w:rPr>
  </w:style>
  <w:style w:type="paragraph" w:styleId="Corpotesto">
    <w:name w:val="Body Text"/>
    <w:basedOn w:val="Normale"/>
    <w:link w:val="CorpotestoCarattere"/>
    <w:uiPriority w:val="99"/>
    <w:semiHidden/>
    <w:unhideWhenUsed/>
    <w:rsid w:val="00E966C8"/>
    <w:pPr>
      <w:spacing w:after="120"/>
    </w:pPr>
  </w:style>
  <w:style w:type="character" w:customStyle="1" w:styleId="CorpotestoCarattere">
    <w:name w:val="Corpo testo Carattere"/>
    <w:basedOn w:val="Carpredefinitoparagrafo"/>
    <w:link w:val="Corpotesto"/>
    <w:uiPriority w:val="99"/>
    <w:semiHidden/>
    <w:rsid w:val="00E966C8"/>
    <w:rPr>
      <w:rFonts w:eastAsiaTheme="minorEastAsia"/>
      <w:color w:val="5A5A5A" w:themeColor="text1" w:themeTint="A5"/>
      <w:sz w:val="20"/>
      <w:szCs w:val="20"/>
    </w:rPr>
  </w:style>
  <w:style w:type="paragraph" w:styleId="Paragrafoelenco">
    <w:name w:val="List Paragraph"/>
    <w:basedOn w:val="Normale"/>
    <w:uiPriority w:val="1"/>
    <w:qFormat/>
    <w:rsid w:val="00D27D06"/>
    <w:pPr>
      <w:ind w:left="720"/>
      <w:contextualSpacing/>
    </w:pPr>
  </w:style>
  <w:style w:type="paragraph" w:styleId="Intestazione">
    <w:name w:val="header"/>
    <w:basedOn w:val="Normale"/>
    <w:link w:val="IntestazioneCarattere"/>
    <w:uiPriority w:val="99"/>
    <w:unhideWhenUsed/>
    <w:rsid w:val="009D52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D5260"/>
    <w:rPr>
      <w:rFonts w:eastAsiaTheme="minorEastAsia"/>
      <w:color w:val="5A5A5A" w:themeColor="text1" w:themeTint="A5"/>
      <w:sz w:val="20"/>
      <w:szCs w:val="20"/>
    </w:rPr>
  </w:style>
  <w:style w:type="paragraph" w:styleId="Pidipagina">
    <w:name w:val="footer"/>
    <w:basedOn w:val="Normale"/>
    <w:link w:val="PidipaginaCarattere"/>
    <w:uiPriority w:val="99"/>
    <w:unhideWhenUsed/>
    <w:rsid w:val="009D52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D5260"/>
    <w:rPr>
      <w:rFonts w:eastAsiaTheme="minorEastAsia"/>
      <w:color w:val="5A5A5A" w:themeColor="text1" w:themeTint="A5"/>
      <w:sz w:val="20"/>
      <w:szCs w:val="20"/>
    </w:rPr>
  </w:style>
  <w:style w:type="character" w:customStyle="1" w:styleId="Menzionenonrisolta1">
    <w:name w:val="Menzione non risolta1"/>
    <w:basedOn w:val="Carpredefinitoparagrafo"/>
    <w:uiPriority w:val="99"/>
    <w:semiHidden/>
    <w:unhideWhenUsed/>
    <w:rsid w:val="00F55BF0"/>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ind w:hanging="216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E36EFB"/>
    <w:rPr>
      <w:color w:val="605E5C"/>
      <w:shd w:val="clear" w:color="auto" w:fill="E1DFDD"/>
    </w:rPr>
  </w:style>
  <w:style w:type="paragraph" w:customStyle="1" w:styleId="04xlpa">
    <w:name w:val="_04xlpa"/>
    <w:basedOn w:val="Normale"/>
    <w:rsid w:val="00C4445A"/>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jsgrdq">
    <w:name w:val="jsgrdq"/>
    <w:basedOn w:val="Carpredefinitoparagrafo"/>
    <w:rsid w:val="00C44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portello.ascolto@alberghieroriolo.edu.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portello.ascolto@alberghieroriolo.edu.i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tkwKFZkwAVfuqIHEx8rjVktZQ==">CgMxLjA4AHIhMWh6VmtNQ2xHNWMxWURJeTZDMUZ5emFrVU5SOU9pUUx1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1851</Words>
  <Characters>10555</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p.sterpa</dc:creator>
  <cp:lastModifiedBy>Maria Elena Emiliani</cp:lastModifiedBy>
  <cp:revision>9</cp:revision>
  <dcterms:created xsi:type="dcterms:W3CDTF">2026-01-15T09:19:00Z</dcterms:created>
  <dcterms:modified xsi:type="dcterms:W3CDTF">2026-01-15T09:27:00Z</dcterms:modified>
</cp:coreProperties>
</file>